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B1526" w:rsidR="00C6205F" w:rsidP="00C6205F" w:rsidRDefault="004311A0" w14:paraId="53DAF398" w14:textId="731FF0C7">
      <w:pPr>
        <w:pStyle w:val="TableText"/>
        <w:rPr>
          <w:rFonts w:ascii="Arial" w:hAnsi="Arial" w:cs="Arial"/>
          <w:color w:val="333333"/>
          <w:sz w:val="20"/>
          <w:szCs w:val="20"/>
        </w:rPr>
      </w:pPr>
      <w:r w:rsidRPr="009B1526">
        <w:rPr>
          <w:rFonts w:ascii="Arial" w:hAnsi="Arial" w:cs="Arial"/>
          <w:sz w:val="20"/>
          <w:szCs w:val="20"/>
        </w:rPr>
        <w:t>This Export Action Plan</w:t>
      </w:r>
      <w:r w:rsidRPr="009B1526" w:rsidR="00D05046">
        <w:rPr>
          <w:rFonts w:ascii="Arial" w:hAnsi="Arial" w:cs="Arial"/>
          <w:sz w:val="20"/>
          <w:szCs w:val="20"/>
        </w:rPr>
        <w:t xml:space="preserve"> (E</w:t>
      </w:r>
      <w:r w:rsidRPr="009B1526" w:rsidR="00156311">
        <w:rPr>
          <w:rFonts w:ascii="Arial" w:hAnsi="Arial" w:cs="Arial"/>
          <w:sz w:val="20"/>
          <w:szCs w:val="20"/>
        </w:rPr>
        <w:t>A</w:t>
      </w:r>
      <w:r w:rsidRPr="009B1526" w:rsidR="00D05046">
        <w:rPr>
          <w:rFonts w:ascii="Arial" w:hAnsi="Arial" w:cs="Arial"/>
          <w:sz w:val="20"/>
          <w:szCs w:val="20"/>
        </w:rPr>
        <w:t>P)</w:t>
      </w:r>
      <w:r w:rsidRPr="009B1526">
        <w:rPr>
          <w:rFonts w:ascii="Arial" w:hAnsi="Arial" w:cs="Arial"/>
          <w:sz w:val="20"/>
          <w:szCs w:val="20"/>
        </w:rPr>
        <w:t xml:space="preserve"> sets </w:t>
      </w:r>
      <w:proofErr w:type="gramStart"/>
      <w:r w:rsidRPr="009B1526">
        <w:rPr>
          <w:rFonts w:ascii="Arial" w:hAnsi="Arial" w:cs="Arial"/>
          <w:sz w:val="20"/>
          <w:szCs w:val="20"/>
        </w:rPr>
        <w:t>out growth</w:t>
      </w:r>
      <w:proofErr w:type="gramEnd"/>
      <w:r w:rsidRPr="009B1526">
        <w:rPr>
          <w:rFonts w:ascii="Arial" w:hAnsi="Arial" w:cs="Arial"/>
          <w:sz w:val="20"/>
          <w:szCs w:val="20"/>
        </w:rPr>
        <w:t xml:space="preserve"> opportunities and challenges for </w:t>
      </w:r>
      <w:r w:rsidRPr="009B1526">
        <w:rPr>
          <w:rFonts w:ascii="Arial" w:hAnsi="Arial" w:cs="Arial"/>
          <w:b/>
          <w:sz w:val="20"/>
          <w:szCs w:val="20"/>
        </w:rPr>
        <w:t>XYZ Ltd</w:t>
      </w:r>
      <w:r w:rsidRPr="009B1526">
        <w:rPr>
          <w:rFonts w:ascii="Arial" w:hAnsi="Arial" w:cs="Arial"/>
          <w:sz w:val="20"/>
          <w:szCs w:val="20"/>
        </w:rPr>
        <w:t xml:space="preserve">, as discussed and defined during the meeting </w:t>
      </w:r>
      <w:r w:rsidRPr="003542DD">
        <w:rPr>
          <w:rFonts w:ascii="Arial" w:hAnsi="Arial" w:cs="Arial"/>
          <w:sz w:val="20"/>
          <w:szCs w:val="20"/>
        </w:rPr>
        <w:t xml:space="preserve">between </w:t>
      </w:r>
      <w:r w:rsidRPr="003542DD" w:rsidR="003542DD">
        <w:rPr>
          <w:rFonts w:ascii="Arial" w:hAnsi="Arial" w:cs="Arial"/>
          <w:sz w:val="20"/>
          <w:szCs w:val="20"/>
        </w:rPr>
        <w:t>your</w:t>
      </w:r>
      <w:r w:rsidR="003542DD">
        <w:rPr>
          <w:rFonts w:ascii="Arial" w:hAnsi="Arial" w:cs="Arial"/>
          <w:b/>
          <w:sz w:val="20"/>
          <w:szCs w:val="20"/>
        </w:rPr>
        <w:t xml:space="preserve"> </w:t>
      </w:r>
      <w:r w:rsidRPr="003542DD" w:rsidR="003542DD">
        <w:rPr>
          <w:rFonts w:ascii="Arial" w:hAnsi="Arial" w:cs="Arial"/>
          <w:bCs/>
          <w:sz w:val="20"/>
          <w:szCs w:val="20"/>
        </w:rPr>
        <w:t>business</w:t>
      </w:r>
      <w:r w:rsidR="003542DD">
        <w:rPr>
          <w:rFonts w:ascii="Arial" w:hAnsi="Arial" w:cs="Arial"/>
          <w:bCs/>
          <w:sz w:val="20"/>
          <w:szCs w:val="20"/>
        </w:rPr>
        <w:t xml:space="preserve"> representative</w:t>
      </w:r>
      <w:r w:rsidR="003542DD">
        <w:rPr>
          <w:rFonts w:ascii="Arial" w:hAnsi="Arial" w:cs="Arial"/>
          <w:b/>
          <w:sz w:val="20"/>
          <w:szCs w:val="20"/>
        </w:rPr>
        <w:t xml:space="preserve"> </w:t>
      </w:r>
      <w:r w:rsidRPr="009B1526">
        <w:rPr>
          <w:rFonts w:ascii="Arial" w:hAnsi="Arial" w:cs="Arial"/>
          <w:sz w:val="20"/>
          <w:szCs w:val="20"/>
        </w:rPr>
        <w:t xml:space="preserve">and our </w:t>
      </w:r>
      <w:r w:rsidRPr="009B1526" w:rsidR="00702FD5">
        <w:rPr>
          <w:rFonts w:ascii="Arial" w:hAnsi="Arial" w:cs="Arial"/>
          <w:sz w:val="20"/>
          <w:szCs w:val="20"/>
        </w:rPr>
        <w:t>International Trade Adviser (ITA)</w:t>
      </w:r>
      <w:r w:rsidR="003542DD">
        <w:rPr>
          <w:rFonts w:ascii="Arial" w:hAnsi="Arial" w:cs="Arial"/>
          <w:sz w:val="20"/>
          <w:szCs w:val="20"/>
        </w:rPr>
        <w:t xml:space="preserve">. </w:t>
      </w:r>
      <w:r w:rsidRPr="009B1526">
        <w:rPr>
          <w:rFonts w:ascii="Arial" w:hAnsi="Arial" w:cs="Arial"/>
          <w:sz w:val="20"/>
          <w:szCs w:val="20"/>
        </w:rPr>
        <w:t>It describes the different ways in which we aim to support you in achieving your growth plan</w:t>
      </w:r>
      <w:r w:rsidRPr="009B1526" w:rsidR="00C6205F">
        <w:rPr>
          <w:rFonts w:ascii="Arial" w:hAnsi="Arial" w:cs="Arial"/>
          <w:sz w:val="20"/>
          <w:szCs w:val="20"/>
        </w:rPr>
        <w:t xml:space="preserve"> and for </w:t>
      </w:r>
      <w:r w:rsidRPr="009B1526" w:rsidR="00C6205F">
        <w:rPr>
          <w:rFonts w:ascii="Arial" w:hAnsi="Arial" w:cs="Arial"/>
          <w:color w:val="333333"/>
          <w:sz w:val="20"/>
          <w:szCs w:val="20"/>
        </w:rPr>
        <w:t>selling overseas.</w:t>
      </w:r>
    </w:p>
    <w:p w:rsidRPr="009B1526" w:rsidR="00C6205F" w:rsidP="00C6205F" w:rsidRDefault="00C6205F" w14:paraId="7BE86954" w14:textId="0BCAAA5B">
      <w:pPr>
        <w:pStyle w:val="TableText"/>
        <w:rPr>
          <w:rFonts w:ascii="Arial" w:hAnsi="Arial" w:cs="Arial"/>
          <w:color w:val="333333"/>
          <w:sz w:val="20"/>
          <w:szCs w:val="20"/>
        </w:rPr>
      </w:pPr>
    </w:p>
    <w:p w:rsidRPr="009B1526" w:rsidR="00C6205F" w:rsidP="00C6205F" w:rsidRDefault="00C6205F" w14:paraId="09878169" w14:textId="1AA2F5ED">
      <w:pPr>
        <w:pStyle w:val="body-text"/>
        <w:spacing w:before="63" w:beforeAutospacing="0" w:after="252" w:afterAutospacing="0"/>
        <w:textAlignment w:val="baseline"/>
        <w:rPr>
          <w:rFonts w:ascii="Arial" w:hAnsi="Arial" w:cs="Arial"/>
          <w:color w:val="333333"/>
          <w:sz w:val="20"/>
          <w:szCs w:val="20"/>
        </w:rPr>
      </w:pPr>
      <w:r w:rsidRPr="009B1526">
        <w:rPr>
          <w:rFonts w:ascii="Arial" w:hAnsi="Arial" w:cs="Arial"/>
          <w:color w:val="333333"/>
          <w:sz w:val="20"/>
          <w:szCs w:val="20"/>
        </w:rPr>
        <w:t>A well-structured plan will make sure you</w:t>
      </w:r>
      <w:r w:rsidR="00C33D97">
        <w:rPr>
          <w:rFonts w:ascii="Arial" w:hAnsi="Arial" w:cs="Arial"/>
          <w:color w:val="333333"/>
          <w:sz w:val="20"/>
          <w:szCs w:val="20"/>
        </w:rPr>
        <w:t xml:space="preserve"> have</w:t>
      </w:r>
      <w:r w:rsidRPr="009B1526">
        <w:rPr>
          <w:rFonts w:ascii="Arial" w:hAnsi="Arial" w:cs="Arial"/>
          <w:color w:val="333333"/>
          <w:sz w:val="20"/>
          <w:szCs w:val="20"/>
        </w:rPr>
        <w:t xml:space="preserve"> thought about all the possibilities, chosen a logical way forward and set targets to keep you on track.</w:t>
      </w:r>
      <w:r w:rsidR="009B1526">
        <w:rPr>
          <w:rFonts w:ascii="Arial" w:hAnsi="Arial" w:cs="Arial"/>
          <w:color w:val="333333"/>
          <w:sz w:val="20"/>
          <w:szCs w:val="20"/>
        </w:rPr>
        <w:t xml:space="preserve"> </w:t>
      </w:r>
      <w:r w:rsidRPr="009B1526">
        <w:rPr>
          <w:rFonts w:ascii="Arial" w:hAnsi="Arial" w:cs="Arial"/>
          <w:color w:val="333333"/>
          <w:sz w:val="20"/>
          <w:szCs w:val="20"/>
        </w:rPr>
        <w:t xml:space="preserve">Your </w:t>
      </w:r>
      <w:r w:rsidRPr="009B1526" w:rsidR="00210E9F">
        <w:rPr>
          <w:rFonts w:ascii="Arial" w:hAnsi="Arial" w:cs="Arial"/>
          <w:color w:val="333333"/>
          <w:sz w:val="20"/>
          <w:szCs w:val="20"/>
        </w:rPr>
        <w:t xml:space="preserve">Export Action Plan </w:t>
      </w:r>
      <w:r w:rsidRPr="009B1526" w:rsidR="00702FD5">
        <w:rPr>
          <w:rFonts w:ascii="Arial" w:hAnsi="Arial" w:cs="Arial"/>
          <w:color w:val="333333"/>
          <w:sz w:val="20"/>
          <w:szCs w:val="20"/>
        </w:rPr>
        <w:t xml:space="preserve">is </w:t>
      </w:r>
      <w:r w:rsidRPr="009B1526">
        <w:rPr>
          <w:rFonts w:ascii="Arial" w:hAnsi="Arial" w:cs="Arial"/>
          <w:color w:val="333333"/>
          <w:sz w:val="20"/>
          <w:szCs w:val="20"/>
        </w:rPr>
        <w:t xml:space="preserve">a tool to show banks, investors or </w:t>
      </w:r>
      <w:r w:rsidRPr="009B1526">
        <w:rPr>
          <w:rFonts w:ascii="Arial" w:hAnsi="Arial" w:cs="Arial"/>
          <w:sz w:val="20"/>
          <w:szCs w:val="20"/>
        </w:rPr>
        <w:t>partners</w:t>
      </w:r>
      <w:r w:rsidRPr="009B1526" w:rsidR="00AD76DC">
        <w:rPr>
          <w:rFonts w:ascii="Arial" w:hAnsi="Arial" w:cs="Arial"/>
          <w:sz w:val="20"/>
          <w:szCs w:val="20"/>
        </w:rPr>
        <w:t xml:space="preserve"> and employees within your business</w:t>
      </w:r>
      <w:r w:rsidRPr="009B1526">
        <w:rPr>
          <w:rFonts w:ascii="Arial" w:hAnsi="Arial" w:cs="Arial"/>
          <w:sz w:val="20"/>
          <w:szCs w:val="20"/>
        </w:rPr>
        <w:t xml:space="preserve"> </w:t>
      </w:r>
      <w:r w:rsidRPr="009B1526">
        <w:rPr>
          <w:rFonts w:ascii="Arial" w:hAnsi="Arial" w:cs="Arial"/>
          <w:color w:val="333333"/>
          <w:sz w:val="20"/>
          <w:szCs w:val="20"/>
        </w:rPr>
        <w:t>that you</w:t>
      </w:r>
      <w:r w:rsidR="00C33D97">
        <w:rPr>
          <w:rFonts w:ascii="Arial" w:hAnsi="Arial" w:cs="Arial"/>
          <w:color w:val="333333"/>
          <w:sz w:val="20"/>
          <w:szCs w:val="20"/>
        </w:rPr>
        <w:t xml:space="preserve"> are</w:t>
      </w:r>
      <w:r w:rsidRPr="009B1526">
        <w:rPr>
          <w:rFonts w:ascii="Arial" w:hAnsi="Arial" w:cs="Arial"/>
          <w:color w:val="333333"/>
          <w:sz w:val="20"/>
          <w:szCs w:val="20"/>
        </w:rPr>
        <w:t xml:space="preserve"> serious and have realistic and achievable goals.</w:t>
      </w:r>
    </w:p>
    <w:p w:rsidRPr="00CA0580" w:rsidR="00B02C44" w:rsidRDefault="00362E81" w14:paraId="56B2B69A" w14:textId="5CD9EAAE">
      <w:pPr>
        <w:rPr>
          <w:rFonts w:ascii="Arial" w:hAnsi="Arial" w:cs="Arial"/>
          <w:sz w:val="28"/>
          <w:szCs w:val="28"/>
        </w:rPr>
      </w:pPr>
      <w:r w:rsidRPr="00CA0580">
        <w:rPr>
          <w:rFonts w:ascii="Arial" w:hAnsi="Arial" w:cs="Arial"/>
          <w:b/>
          <w:sz w:val="28"/>
          <w:szCs w:val="28"/>
        </w:rPr>
        <w:t xml:space="preserve">Company Information </w:t>
      </w:r>
    </w:p>
    <w:p w:rsidRPr="009B1526" w:rsidR="0057220C" w:rsidP="009B4E4F" w:rsidRDefault="0057220C" w14:paraId="47C2F9AE" w14:textId="070AC796">
      <w:pPr>
        <w:tabs>
          <w:tab w:val="left" w:pos="9985"/>
        </w:tabs>
        <w:rPr>
          <w:b/>
          <w:sz w:val="20"/>
          <w:szCs w:val="20"/>
        </w:rPr>
      </w:pPr>
    </w:p>
    <w:tbl>
      <w:tblPr>
        <w:tblStyle w:val="TableGrid"/>
        <w:tblW w:w="13745" w:type="dxa"/>
        <w:tblLook w:val="04A0" w:firstRow="1" w:lastRow="0" w:firstColumn="1" w:lastColumn="0" w:noHBand="0" w:noVBand="1"/>
      </w:tblPr>
      <w:tblGrid>
        <w:gridCol w:w="13745"/>
      </w:tblGrid>
      <w:tr w:rsidRPr="009B1526" w:rsidR="00394B77" w:rsidTr="00394B77" w14:paraId="7D103533" w14:textId="77777777">
        <w:trPr>
          <w:trHeight w:val="200"/>
        </w:trPr>
        <w:tc>
          <w:tcPr>
            <w:tcW w:w="13745" w:type="dxa"/>
          </w:tcPr>
          <w:p w:rsidRPr="009B1526" w:rsidR="00394B77" w:rsidP="23B48962" w:rsidRDefault="00394B77" w14:paraId="0E8404C0" w14:textId="0A328B3E">
            <w:pPr>
              <w:rPr>
                <w:rFonts w:ascii="Arial" w:hAnsi="Arial" w:cs="Arial"/>
                <w:b/>
                <w:bCs/>
                <w:sz w:val="20"/>
                <w:szCs w:val="20"/>
              </w:rPr>
            </w:pPr>
            <w:r w:rsidRPr="009B1526">
              <w:rPr>
                <w:rFonts w:ascii="Arial" w:hAnsi="Arial" w:cs="Arial"/>
                <w:b/>
                <w:bCs/>
                <w:sz w:val="20"/>
                <w:szCs w:val="20"/>
              </w:rPr>
              <w:t xml:space="preserve">Company Name: </w:t>
            </w:r>
          </w:p>
        </w:tc>
      </w:tr>
      <w:tr w:rsidRPr="009B1526" w:rsidR="009D2C4F" w:rsidTr="00394B77" w14:paraId="7E3A46B7" w14:textId="77777777">
        <w:trPr>
          <w:trHeight w:val="202"/>
        </w:trPr>
        <w:tc>
          <w:tcPr>
            <w:tcW w:w="13745" w:type="dxa"/>
          </w:tcPr>
          <w:p w:rsidRPr="009B1526" w:rsidR="009D2C4F" w:rsidP="00473291" w:rsidRDefault="009D2C4F" w14:paraId="46387055" w14:textId="7990D415">
            <w:pPr>
              <w:rPr>
                <w:rFonts w:ascii="Arial" w:hAnsi="Arial" w:cs="Arial"/>
                <w:b/>
                <w:bCs/>
                <w:sz w:val="20"/>
                <w:szCs w:val="20"/>
              </w:rPr>
            </w:pPr>
            <w:r w:rsidRPr="009B1526">
              <w:rPr>
                <w:rFonts w:ascii="Arial" w:hAnsi="Arial" w:cs="Arial"/>
                <w:b/>
                <w:bCs/>
                <w:sz w:val="20"/>
                <w:szCs w:val="20"/>
              </w:rPr>
              <w:t>Compan</w:t>
            </w:r>
            <w:r w:rsidR="004504DE">
              <w:rPr>
                <w:rFonts w:ascii="Arial" w:hAnsi="Arial" w:cs="Arial"/>
                <w:b/>
                <w:bCs/>
                <w:sz w:val="20"/>
                <w:szCs w:val="20"/>
              </w:rPr>
              <w:t>ies</w:t>
            </w:r>
            <w:r w:rsidRPr="009B1526">
              <w:rPr>
                <w:rFonts w:ascii="Arial" w:hAnsi="Arial" w:cs="Arial"/>
                <w:b/>
                <w:bCs/>
                <w:sz w:val="20"/>
                <w:szCs w:val="20"/>
              </w:rPr>
              <w:t xml:space="preserve"> House Number:</w:t>
            </w:r>
          </w:p>
        </w:tc>
      </w:tr>
      <w:tr w:rsidRPr="009B1526" w:rsidR="00394B77" w:rsidTr="00394B77" w14:paraId="3E74143F" w14:textId="77777777">
        <w:trPr>
          <w:trHeight w:val="202"/>
        </w:trPr>
        <w:tc>
          <w:tcPr>
            <w:tcW w:w="13745" w:type="dxa"/>
          </w:tcPr>
          <w:p w:rsidRPr="009B1526" w:rsidR="00394B77" w:rsidP="00473291" w:rsidRDefault="00394B77" w14:paraId="790135A6" w14:textId="501476A1">
            <w:pPr>
              <w:rPr>
                <w:rFonts w:ascii="Arial" w:hAnsi="Arial" w:cs="Arial"/>
                <w:b/>
                <w:bCs/>
                <w:sz w:val="20"/>
                <w:szCs w:val="20"/>
              </w:rPr>
            </w:pPr>
            <w:r w:rsidRPr="009B1526">
              <w:rPr>
                <w:rFonts w:ascii="Arial" w:hAnsi="Arial" w:cs="Arial"/>
                <w:b/>
                <w:bCs/>
                <w:sz w:val="20"/>
                <w:szCs w:val="20"/>
              </w:rPr>
              <w:t>Business Sector</w:t>
            </w:r>
            <w:r w:rsidRPr="009B1526" w:rsidR="00F40FE6">
              <w:rPr>
                <w:rFonts w:ascii="Arial" w:hAnsi="Arial" w:cs="Arial"/>
                <w:b/>
                <w:bCs/>
                <w:sz w:val="20"/>
                <w:szCs w:val="20"/>
              </w:rPr>
              <w:t>:</w:t>
            </w:r>
          </w:p>
        </w:tc>
      </w:tr>
    </w:tbl>
    <w:p w:rsidRPr="009B1526" w:rsidR="00023FDC" w:rsidP="00195452" w:rsidRDefault="00023FDC" w14:paraId="0AB6FC9E" w14:textId="77777777">
      <w:pPr>
        <w:pStyle w:val="NoSpacing"/>
        <w:rPr>
          <w:sz w:val="20"/>
          <w:szCs w:val="20"/>
        </w:rPr>
      </w:pPr>
    </w:p>
    <w:tbl>
      <w:tblPr>
        <w:tblW w:w="13750" w:type="dxa"/>
        <w:tblInd w:w="-5" w:type="dxa"/>
        <w:tblLook w:val="04A0" w:firstRow="1" w:lastRow="0" w:firstColumn="1" w:lastColumn="0" w:noHBand="0" w:noVBand="1"/>
      </w:tblPr>
      <w:tblGrid>
        <w:gridCol w:w="13750"/>
      </w:tblGrid>
      <w:tr w:rsidRPr="009B1526" w:rsidR="00195452" w:rsidTr="00394B77" w14:paraId="0B4B835F" w14:textId="77777777">
        <w:trPr>
          <w:trHeight w:val="293"/>
        </w:trPr>
        <w:tc>
          <w:tcPr>
            <w:tcW w:w="13750" w:type="dxa"/>
            <w:tcBorders>
              <w:top w:val="single" w:color="auto" w:sz="4" w:space="0"/>
              <w:left w:val="single" w:color="auto" w:sz="4" w:space="0"/>
              <w:bottom w:val="single" w:color="auto" w:sz="4" w:space="0"/>
              <w:right w:val="single" w:color="auto" w:sz="4" w:space="0"/>
            </w:tcBorders>
            <w:shd w:val="clear" w:color="auto" w:fill="auto"/>
            <w:noWrap/>
            <w:hideMark/>
          </w:tcPr>
          <w:p w:rsidRPr="009B1526" w:rsidR="00260D72" w:rsidP="006D32A7" w:rsidRDefault="58A567AD" w14:paraId="0060B437" w14:textId="7B7BBA43">
            <w:pPr>
              <w:rPr>
                <w:rFonts w:ascii="Arial" w:hAnsi="Arial" w:eastAsia="Times New Roman" w:cs="Arial"/>
                <w:b/>
                <w:bCs/>
                <w:color w:val="000000" w:themeColor="text1"/>
                <w:sz w:val="20"/>
                <w:szCs w:val="20"/>
                <w:lang w:eastAsia="en-GB"/>
              </w:rPr>
            </w:pPr>
            <w:r w:rsidRPr="009B1526">
              <w:rPr>
                <w:rFonts w:ascii="Arial" w:hAnsi="Arial" w:eastAsia="Times New Roman" w:cs="Arial"/>
                <w:b/>
                <w:bCs/>
                <w:color w:val="000000" w:themeColor="text1"/>
                <w:sz w:val="20"/>
                <w:szCs w:val="20"/>
                <w:lang w:eastAsia="en-GB"/>
              </w:rPr>
              <w:t>Business Objective(s) (SMART</w:t>
            </w:r>
            <w:r w:rsidRPr="009B1526" w:rsidR="00132F57">
              <w:rPr>
                <w:rFonts w:ascii="Arial" w:hAnsi="Arial" w:eastAsia="Times New Roman" w:cs="Arial"/>
                <w:b/>
                <w:bCs/>
                <w:color w:val="000000" w:themeColor="text1"/>
                <w:sz w:val="20"/>
                <w:szCs w:val="20"/>
                <w:lang w:eastAsia="en-GB"/>
              </w:rPr>
              <w:t xml:space="preserve"> – Specific, Measurable, Achievable, Realistic, Timebound</w:t>
            </w:r>
            <w:r w:rsidRPr="009B1526" w:rsidR="006F77D3">
              <w:rPr>
                <w:rFonts w:ascii="Arial" w:hAnsi="Arial" w:eastAsia="Times New Roman" w:cs="Arial"/>
                <w:b/>
                <w:bCs/>
                <w:color w:val="000000" w:themeColor="text1"/>
                <w:sz w:val="20"/>
                <w:szCs w:val="20"/>
                <w:lang w:eastAsia="en-GB"/>
              </w:rPr>
              <w:t>)</w:t>
            </w:r>
          </w:p>
          <w:p w:rsidRPr="009B1526" w:rsidR="00970206" w:rsidP="006D32A7" w:rsidRDefault="00970206" w14:paraId="54A59739" w14:textId="6FA73B59">
            <w:pPr>
              <w:rPr>
                <w:rFonts w:ascii="Arial" w:hAnsi="Arial" w:eastAsia="Times New Roman" w:cs="Arial"/>
                <w:color w:val="000000" w:themeColor="text1"/>
                <w:sz w:val="20"/>
                <w:szCs w:val="20"/>
                <w:lang w:eastAsia="en-GB"/>
              </w:rPr>
            </w:pPr>
          </w:p>
          <w:p w:rsidR="00260D72" w:rsidP="006D32A7" w:rsidRDefault="00260D72" w14:paraId="0BB5AB25" w14:textId="49DE1457">
            <w:pPr>
              <w:rPr>
                <w:rFonts w:ascii="Calibri" w:hAnsi="Calibri" w:eastAsia="Times New Roman" w:cs="Times New Roman"/>
                <w:color w:val="000000"/>
                <w:sz w:val="20"/>
                <w:szCs w:val="20"/>
                <w:lang w:eastAsia="en-GB"/>
              </w:rPr>
            </w:pPr>
          </w:p>
          <w:p w:rsidR="009B1526" w:rsidP="006D32A7" w:rsidRDefault="009B1526" w14:paraId="67BF3BE6" w14:textId="2E69CEC8">
            <w:pPr>
              <w:rPr>
                <w:rFonts w:ascii="Calibri" w:hAnsi="Calibri" w:eastAsia="Times New Roman" w:cs="Times New Roman"/>
                <w:color w:val="000000"/>
                <w:sz w:val="20"/>
                <w:szCs w:val="20"/>
                <w:lang w:eastAsia="en-GB"/>
              </w:rPr>
            </w:pPr>
          </w:p>
          <w:p w:rsidRPr="009B1526" w:rsidR="009B1526" w:rsidP="006D32A7" w:rsidRDefault="009B1526" w14:paraId="2C2E9B89" w14:textId="77777777">
            <w:pPr>
              <w:rPr>
                <w:rFonts w:ascii="Calibri" w:hAnsi="Calibri" w:eastAsia="Times New Roman" w:cs="Times New Roman"/>
                <w:color w:val="000000"/>
                <w:sz w:val="20"/>
                <w:szCs w:val="20"/>
                <w:lang w:eastAsia="en-GB"/>
              </w:rPr>
            </w:pPr>
          </w:p>
          <w:p w:rsidRPr="009B1526" w:rsidR="00AD76DC" w:rsidP="006D32A7" w:rsidRDefault="00AD76DC" w14:paraId="41291C4D" w14:textId="612F9D73">
            <w:pPr>
              <w:rPr>
                <w:rFonts w:ascii="Calibri" w:hAnsi="Calibri" w:eastAsia="Times New Roman" w:cs="Times New Roman"/>
                <w:color w:val="000000"/>
                <w:sz w:val="20"/>
                <w:szCs w:val="20"/>
                <w:lang w:eastAsia="en-GB"/>
              </w:rPr>
            </w:pPr>
          </w:p>
          <w:p w:rsidRPr="009B1526" w:rsidR="00195452" w:rsidP="006D32A7" w:rsidRDefault="00195452" w14:paraId="73186E47" w14:textId="56FB579B">
            <w:pPr>
              <w:rPr>
                <w:rFonts w:ascii="Calibri" w:hAnsi="Calibri" w:eastAsia="Times New Roman" w:cs="Times New Roman"/>
                <w:color w:val="000000"/>
                <w:sz w:val="20"/>
                <w:szCs w:val="20"/>
                <w:lang w:eastAsia="en-GB"/>
              </w:rPr>
            </w:pPr>
          </w:p>
        </w:tc>
      </w:tr>
    </w:tbl>
    <w:p w:rsidRPr="009B1526" w:rsidR="000268DC" w:rsidP="00195452" w:rsidRDefault="000268DC" w14:paraId="21881FEC" w14:textId="447DEFB5">
      <w:pPr>
        <w:pStyle w:val="NoSpacing"/>
        <w:rPr>
          <w:sz w:val="20"/>
          <w:szCs w:val="20"/>
        </w:rPr>
      </w:pPr>
    </w:p>
    <w:p w:rsidRPr="009B1526" w:rsidR="00970206" w:rsidP="00970206" w:rsidRDefault="00970206" w14:paraId="0F6DC6CD" w14:textId="64F2BCEA">
      <w:pPr>
        <w:pBdr>
          <w:top w:val="single" w:color="auto" w:sz="4" w:space="1"/>
          <w:left w:val="single" w:color="auto" w:sz="4" w:space="0"/>
          <w:bottom w:val="single" w:color="auto" w:sz="4" w:space="1"/>
          <w:right w:val="single" w:color="auto" w:sz="4" w:space="4"/>
        </w:pBdr>
        <w:rPr>
          <w:rFonts w:ascii="Arial" w:hAnsi="Arial" w:eastAsia="Times New Roman" w:cs="Arial"/>
          <w:b/>
          <w:bCs/>
          <w:color w:val="000000" w:themeColor="text1"/>
          <w:sz w:val="20"/>
          <w:szCs w:val="20"/>
          <w:lang w:eastAsia="en-GB"/>
        </w:rPr>
      </w:pPr>
      <w:r w:rsidRPr="009B1526">
        <w:rPr>
          <w:rFonts w:ascii="Arial" w:hAnsi="Arial" w:eastAsia="Times New Roman" w:cs="Arial"/>
          <w:b/>
          <w:bCs/>
          <w:color w:val="000000" w:themeColor="text1"/>
          <w:sz w:val="20"/>
          <w:szCs w:val="20"/>
          <w:lang w:eastAsia="en-GB"/>
        </w:rPr>
        <w:t>What are the key perceived barriers to exporting?</w:t>
      </w:r>
      <w:r w:rsidRPr="009B1526" w:rsidR="009D2C4F">
        <w:rPr>
          <w:rFonts w:ascii="Arial" w:hAnsi="Arial" w:eastAsia="Times New Roman" w:cs="Arial"/>
          <w:b/>
          <w:bCs/>
          <w:color w:val="000000" w:themeColor="text1"/>
          <w:sz w:val="20"/>
          <w:szCs w:val="20"/>
          <w:lang w:eastAsia="en-GB"/>
        </w:rPr>
        <w:t xml:space="preserve">  Please tick relevant box</w:t>
      </w:r>
    </w:p>
    <w:p w:rsidRPr="009B1526" w:rsidR="009D2C4F" w:rsidP="00970206" w:rsidRDefault="009D2C4F" w14:paraId="7E073F0D" w14:textId="4B6FEBA8">
      <w:pPr>
        <w:pBdr>
          <w:top w:val="single" w:color="auto" w:sz="4" w:space="1"/>
          <w:left w:val="single" w:color="auto" w:sz="4" w:space="0"/>
          <w:bottom w:val="single" w:color="auto" w:sz="4" w:space="1"/>
          <w:right w:val="single" w:color="auto" w:sz="4" w:space="4"/>
        </w:pBdr>
        <w:rPr>
          <w:rFonts w:ascii="Arial" w:hAnsi="Arial" w:eastAsia="Times New Roman" w:cs="Arial"/>
          <w:b/>
          <w:bCs/>
          <w:color w:val="000000" w:themeColor="text1"/>
          <w:sz w:val="18"/>
          <w:szCs w:val="18"/>
          <w:lang w:eastAsia="en-GB"/>
        </w:rPr>
      </w:pPr>
    </w:p>
    <w:p w:rsidRPr="009B1526" w:rsidR="009D2C4F" w:rsidP="009D2C4F" w:rsidRDefault="009D2C4F" w14:paraId="3E0C46F5" w14:textId="5FD9112B">
      <w:pPr>
        <w:pBdr>
          <w:top w:val="single" w:color="auto" w:sz="4" w:space="1"/>
          <w:left w:val="single" w:color="auto" w:sz="4" w:space="0"/>
          <w:bottom w:val="single" w:color="auto" w:sz="4" w:space="1"/>
          <w:right w:val="single" w:color="auto" w:sz="4" w:space="4"/>
        </w:pBdr>
        <w:rPr>
          <w:rFonts w:ascii="Arial" w:hAnsi="Arial" w:eastAsia="Times New Roman" w:cs="Arial"/>
          <w:color w:val="000000" w:themeColor="text1"/>
          <w:sz w:val="18"/>
          <w:szCs w:val="18"/>
          <w:lang w:eastAsia="en-GB"/>
        </w:rPr>
      </w:pPr>
      <w:r w:rsidRPr="009B1526">
        <w:rPr>
          <w:rFonts w:ascii="Arial" w:hAnsi="Arial" w:eastAsia="Times New Roman" w:cs="Arial"/>
          <w:noProof/>
          <w:color w:val="000000" w:themeColor="text1"/>
          <w:sz w:val="18"/>
          <w:szCs w:val="18"/>
          <w:lang w:eastAsia="en-GB"/>
        </w:rPr>
        <mc:AlternateContent>
          <mc:Choice Requires="wps">
            <w:drawing>
              <wp:anchor distT="0" distB="0" distL="114300" distR="114300" simplePos="0" relativeHeight="251659264" behindDoc="0" locked="0" layoutInCell="1" allowOverlap="1" wp14:anchorId="584119DD" wp14:editId="0718272F">
                <wp:simplePos x="0" y="0"/>
                <wp:positionH relativeFrom="column">
                  <wp:posOffset>31750</wp:posOffset>
                </wp:positionH>
                <wp:positionV relativeFrom="paragraph">
                  <wp:posOffset>3175</wp:posOffset>
                </wp:positionV>
                <wp:extent cx="136525" cy="120650"/>
                <wp:effectExtent l="0" t="0" r="15875" b="12700"/>
                <wp:wrapNone/>
                <wp:docPr id="2" name="Rectangle 2"/>
                <wp:cNvGraphicFramePr/>
                <a:graphic xmlns:a="http://schemas.openxmlformats.org/drawingml/2006/main">
                  <a:graphicData uri="http://schemas.microsoft.com/office/word/2010/wordprocessingShape">
                    <wps:wsp>
                      <wps:cNvSpPr/>
                      <wps:spPr>
                        <a:xfrm>
                          <a:off x="0" y="0"/>
                          <a:ext cx="136525" cy="12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5pt;margin-top:.25pt;width:10.7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4D2C8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"/>
            </w:pict>
          </mc:Fallback>
        </mc:AlternateContent>
      </w:r>
      <w:r w:rsidRPr="009B1526">
        <w:rPr>
          <w:rFonts w:ascii="Arial" w:hAnsi="Arial" w:eastAsia="Times New Roman" w:cs="Arial"/>
          <w:color w:val="000000" w:themeColor="text1"/>
          <w:sz w:val="18"/>
          <w:szCs w:val="18"/>
          <w:lang w:eastAsia="en-GB"/>
        </w:rPr>
        <w:t xml:space="preserve">      Cost - This includes both the cost of setting up or expanding your exporting and all costs related to exporting including tariffs or customs fees, and indirect costs such as time required to complete paperwork. </w:t>
      </w:r>
    </w:p>
    <w:p w:rsidRPr="009B1526" w:rsidR="009D2C4F" w:rsidP="009D2C4F" w:rsidRDefault="009D2C4F" w14:paraId="0D00B502" w14:textId="77777777">
      <w:pPr>
        <w:pBdr>
          <w:top w:val="single" w:color="auto" w:sz="4" w:space="1"/>
          <w:left w:val="single" w:color="auto" w:sz="4" w:space="0"/>
          <w:bottom w:val="single" w:color="auto" w:sz="4" w:space="1"/>
          <w:right w:val="single" w:color="auto" w:sz="4" w:space="4"/>
        </w:pBdr>
        <w:rPr>
          <w:rFonts w:ascii="Arial" w:hAnsi="Arial" w:eastAsia="Times New Roman" w:cs="Arial"/>
          <w:color w:val="000000" w:themeColor="text1"/>
          <w:sz w:val="18"/>
          <w:szCs w:val="18"/>
          <w:lang w:eastAsia="en-GB"/>
        </w:rPr>
      </w:pPr>
    </w:p>
    <w:p w:rsidRPr="009B1526" w:rsidR="009D2C4F" w:rsidP="009D2C4F" w:rsidRDefault="009D2C4F" w14:paraId="58C5974E" w14:textId="2D626B8B">
      <w:pPr>
        <w:pBdr>
          <w:top w:val="single" w:color="auto" w:sz="4" w:space="1"/>
          <w:left w:val="single" w:color="auto" w:sz="4" w:space="0"/>
          <w:bottom w:val="single" w:color="auto" w:sz="4" w:space="1"/>
          <w:right w:val="single" w:color="auto" w:sz="4" w:space="4"/>
        </w:pBdr>
        <w:rPr>
          <w:rFonts w:ascii="Arial" w:hAnsi="Arial" w:eastAsia="Times New Roman" w:cs="Arial"/>
          <w:color w:val="000000" w:themeColor="text1"/>
          <w:sz w:val="18"/>
          <w:szCs w:val="18"/>
          <w:lang w:eastAsia="en-GB"/>
        </w:rPr>
      </w:pPr>
      <w:r w:rsidRPr="009B1526">
        <w:rPr>
          <w:rFonts w:ascii="Arial" w:hAnsi="Arial" w:eastAsia="Times New Roman" w:cs="Arial"/>
          <w:color w:val="000000" w:themeColor="text1"/>
          <w:sz w:val="18"/>
          <w:szCs w:val="18"/>
          <w:lang w:eastAsia="en-GB"/>
        </w:rPr>
        <w:t xml:space="preserve">  </w:t>
      </w:r>
      <w:r w:rsidRPr="009B1526">
        <w:rPr>
          <w:rFonts w:ascii="Arial" w:hAnsi="Arial" w:eastAsia="Times New Roman" w:cs="Arial"/>
          <w:noProof/>
          <w:color w:val="000000" w:themeColor="text1"/>
          <w:sz w:val="18"/>
          <w:szCs w:val="18"/>
          <w:lang w:eastAsia="en-GB"/>
        </w:rPr>
        <mc:AlternateContent>
          <mc:Choice Requires="wps">
            <w:drawing>
              <wp:anchor distT="0" distB="0" distL="114300" distR="114300" simplePos="0" relativeHeight="251663360" behindDoc="0" locked="0" layoutInCell="1" allowOverlap="1" wp14:anchorId="561024B5" wp14:editId="445D28F1">
                <wp:simplePos x="0" y="0"/>
                <wp:positionH relativeFrom="column">
                  <wp:posOffset>0</wp:posOffset>
                </wp:positionH>
                <wp:positionV relativeFrom="paragraph">
                  <wp:posOffset>-635</wp:posOffset>
                </wp:positionV>
                <wp:extent cx="136525" cy="120650"/>
                <wp:effectExtent l="0" t="0" r="15875" b="12700"/>
                <wp:wrapNone/>
                <wp:docPr id="7" name="Rectangle 7"/>
                <wp:cNvGraphicFramePr/>
                <a:graphic xmlns:a="http://schemas.openxmlformats.org/drawingml/2006/main">
                  <a:graphicData uri="http://schemas.microsoft.com/office/word/2010/wordprocessingShape">
                    <wps:wsp>
                      <wps:cNvSpPr/>
                      <wps:spPr>
                        <a:xfrm>
                          <a:off x="0" y="0"/>
                          <a:ext cx="136525"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0;margin-top:-.05pt;width:10.7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F54C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"/>
            </w:pict>
          </mc:Fallback>
        </mc:AlternateContent>
      </w:r>
      <w:r w:rsidRPr="009B1526">
        <w:rPr>
          <w:rFonts w:ascii="Arial" w:hAnsi="Arial" w:eastAsia="Times New Roman" w:cs="Arial"/>
          <w:color w:val="000000" w:themeColor="text1"/>
          <w:sz w:val="18"/>
          <w:szCs w:val="18"/>
          <w:lang w:eastAsia="en-GB"/>
        </w:rPr>
        <w:t xml:space="preserve">    Lack of Knowledge - For example, lacking information about relevant regulations or about practicalities or logistics involved in exporting to a given market</w:t>
      </w:r>
    </w:p>
    <w:p w:rsidRPr="009B1526" w:rsidR="009D2C4F" w:rsidP="009D2C4F" w:rsidRDefault="009D2C4F" w14:paraId="2F4A6387" w14:textId="2EE90EDD">
      <w:pPr>
        <w:pBdr>
          <w:top w:val="single" w:color="auto" w:sz="4" w:space="1"/>
          <w:left w:val="single" w:color="auto" w:sz="4" w:space="0"/>
          <w:bottom w:val="single" w:color="auto" w:sz="4" w:space="1"/>
          <w:right w:val="single" w:color="auto" w:sz="4" w:space="4"/>
        </w:pBdr>
        <w:rPr>
          <w:rFonts w:ascii="Arial" w:hAnsi="Arial" w:eastAsia="Times New Roman" w:cs="Arial"/>
          <w:color w:val="000000" w:themeColor="text1"/>
          <w:sz w:val="18"/>
          <w:szCs w:val="18"/>
          <w:lang w:eastAsia="en-GB"/>
        </w:rPr>
      </w:pPr>
    </w:p>
    <w:p w:rsidRPr="009B1526" w:rsidR="009D2C4F" w:rsidP="009D2C4F" w:rsidRDefault="009D2C4F" w14:paraId="53D903DD" w14:textId="049C239A">
      <w:pPr>
        <w:pBdr>
          <w:top w:val="single" w:color="auto" w:sz="4" w:space="1"/>
          <w:left w:val="single" w:color="auto" w:sz="4" w:space="0"/>
          <w:bottom w:val="single" w:color="auto" w:sz="4" w:space="1"/>
          <w:right w:val="single" w:color="auto" w:sz="4" w:space="4"/>
        </w:pBdr>
        <w:rPr>
          <w:rFonts w:ascii="Arial" w:hAnsi="Arial" w:eastAsia="Times New Roman" w:cs="Arial"/>
          <w:color w:val="000000" w:themeColor="text1"/>
          <w:sz w:val="18"/>
          <w:szCs w:val="18"/>
          <w:lang w:eastAsia="en-GB"/>
        </w:rPr>
      </w:pPr>
      <w:r w:rsidRPr="009B1526">
        <w:rPr>
          <w:rFonts w:ascii="Arial" w:hAnsi="Arial" w:eastAsia="Times New Roman" w:cs="Arial"/>
          <w:noProof/>
          <w:color w:val="000000" w:themeColor="text1"/>
          <w:sz w:val="18"/>
          <w:szCs w:val="18"/>
          <w:lang w:eastAsia="en-GB"/>
        </w:rPr>
        <mc:AlternateContent>
          <mc:Choice Requires="wps">
            <w:drawing>
              <wp:anchor distT="0" distB="0" distL="114300" distR="114300" simplePos="0" relativeHeight="251661312" behindDoc="0" locked="0" layoutInCell="1" allowOverlap="1" wp14:anchorId="05B39F14" wp14:editId="7AAC7A0B">
                <wp:simplePos x="0" y="0"/>
                <wp:positionH relativeFrom="column">
                  <wp:posOffset>6350</wp:posOffset>
                </wp:positionH>
                <wp:positionV relativeFrom="paragraph">
                  <wp:posOffset>2540</wp:posOffset>
                </wp:positionV>
                <wp:extent cx="136525" cy="120650"/>
                <wp:effectExtent l="0" t="0" r="15875" b="12700"/>
                <wp:wrapNone/>
                <wp:docPr id="4" name="Rectangle 4"/>
                <wp:cNvGraphicFramePr/>
                <a:graphic xmlns:a="http://schemas.openxmlformats.org/drawingml/2006/main">
                  <a:graphicData uri="http://schemas.microsoft.com/office/word/2010/wordprocessingShape">
                    <wps:wsp>
                      <wps:cNvSpPr/>
                      <wps:spPr>
                        <a:xfrm>
                          <a:off x="0" y="0"/>
                          <a:ext cx="136525"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5pt;margin-top:.2pt;width:10.7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0821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"/>
            </w:pict>
          </mc:Fallback>
        </mc:AlternateContent>
      </w:r>
      <w:r w:rsidRPr="009B1526">
        <w:rPr>
          <w:rFonts w:ascii="Arial" w:hAnsi="Arial" w:eastAsia="Times New Roman" w:cs="Arial"/>
          <w:color w:val="000000" w:themeColor="text1"/>
          <w:sz w:val="18"/>
          <w:szCs w:val="18"/>
          <w:lang w:eastAsia="en-GB"/>
        </w:rPr>
        <w:t xml:space="preserve">     Capacity - The capacity of a business to export and cater for international contracts, for example having the right number of people, machinery, skill levels etc.</w:t>
      </w:r>
    </w:p>
    <w:p w:rsidRPr="009B1526" w:rsidR="009D2C4F" w:rsidP="009D2C4F" w:rsidRDefault="009D2C4F" w14:paraId="750E87EF" w14:textId="77777777">
      <w:pPr>
        <w:pBdr>
          <w:top w:val="single" w:color="auto" w:sz="4" w:space="1"/>
          <w:left w:val="single" w:color="auto" w:sz="4" w:space="0"/>
          <w:bottom w:val="single" w:color="auto" w:sz="4" w:space="1"/>
          <w:right w:val="single" w:color="auto" w:sz="4" w:space="4"/>
        </w:pBdr>
        <w:rPr>
          <w:rFonts w:ascii="Arial" w:hAnsi="Arial" w:eastAsia="Times New Roman" w:cs="Arial"/>
          <w:color w:val="000000" w:themeColor="text1"/>
          <w:sz w:val="18"/>
          <w:szCs w:val="18"/>
          <w:lang w:eastAsia="en-GB"/>
        </w:rPr>
      </w:pPr>
    </w:p>
    <w:p w:rsidRPr="009B1526" w:rsidR="00970206" w:rsidP="00970206" w:rsidRDefault="00862407" w14:paraId="3AB39DFA" w14:textId="22BD2334">
      <w:pPr>
        <w:pBdr>
          <w:top w:val="single" w:color="auto" w:sz="4" w:space="1"/>
          <w:left w:val="single" w:color="auto" w:sz="4" w:space="0"/>
          <w:bottom w:val="single" w:color="auto" w:sz="4" w:space="1"/>
          <w:right w:val="single" w:color="auto" w:sz="4" w:space="4"/>
        </w:pBdr>
        <w:rPr>
          <w:rFonts w:ascii="Arial" w:hAnsi="Arial" w:eastAsia="Times New Roman" w:cs="Arial"/>
          <w:color w:val="000000" w:themeColor="text1"/>
          <w:sz w:val="18"/>
          <w:szCs w:val="18"/>
          <w:lang w:eastAsia="en-GB"/>
        </w:rPr>
      </w:pPr>
      <w:r w:rsidR="00862407">
        <w:drawing>
          <wp:inline wp14:editId="74F0DEBC" wp14:anchorId="0F7F53C3">
            <wp:extent cx="148590" cy="138430"/>
            <wp:effectExtent l="0" t="0" r="0" b="0"/>
            <wp:docPr id="859582623" name="" title=""/>
            <wp:cNvGraphicFramePr>
              <a:graphicFrameLocks/>
            </wp:cNvGraphicFramePr>
            <a:graphic>
              <a:graphicData uri="http://schemas.openxmlformats.org/drawingml/2006/picture">
                <pic:pic>
                  <pic:nvPicPr>
                    <pic:cNvPr id="0" name=""/>
                    <pic:cNvPicPr/>
                  </pic:nvPicPr>
                  <pic:blipFill>
                    <a:blip r:embed="R854df2f752fb4c84">
                      <a:extLst>
                        <a:ext xmlns:a="http://schemas.openxmlformats.org/drawingml/2006/main" uri="{28A0092B-C50C-407E-A947-70E740481C1C}">
                          <a14:useLocalDpi val="0"/>
                        </a:ext>
                      </a:extLst>
                    </a:blip>
                    <a:stretch>
                      <a:fillRect/>
                    </a:stretch>
                  </pic:blipFill>
                  <pic:spPr>
                    <a:xfrm rot="0" flipH="0" flipV="0">
                      <a:off x="0" y="0"/>
                      <a:ext cx="148590" cy="138430"/>
                    </a:xfrm>
                    <a:prstGeom prst="rect">
                      <a:avLst/>
                    </a:prstGeom>
                  </pic:spPr>
                </pic:pic>
              </a:graphicData>
            </a:graphic>
          </wp:inline>
        </w:drawing>
      </w:r>
      <w:r w:rsidRPr="333C309F" w:rsidR="009D2C4F">
        <w:rPr>
          <w:rFonts w:ascii="Arial" w:hAnsi="Arial" w:eastAsia="Times New Roman" w:cs="Arial"/>
          <w:color w:val="000000" w:themeColor="text1" w:themeTint="FF" w:themeShade="FF"/>
          <w:sz w:val="18"/>
          <w:szCs w:val="18"/>
          <w:lang w:eastAsia="en-GB"/>
        </w:rPr>
        <w:t xml:space="preserve">   Access - Access to contacts, </w:t>
      </w:r>
      <w:proofErr w:type="gramStart"/>
      <w:r w:rsidRPr="333C309F" w:rsidR="009D2C4F">
        <w:rPr>
          <w:rFonts w:ascii="Arial" w:hAnsi="Arial" w:eastAsia="Times New Roman" w:cs="Arial"/>
          <w:color w:val="000000" w:themeColor="text1" w:themeTint="FF" w:themeShade="FF"/>
          <w:sz w:val="18"/>
          <w:szCs w:val="18"/>
          <w:lang w:eastAsia="en-GB"/>
        </w:rPr>
        <w:t>customers</w:t>
      </w:r>
      <w:proofErr w:type="gramEnd"/>
      <w:r w:rsidRPr="333C309F" w:rsidR="009D2C4F">
        <w:rPr>
          <w:rFonts w:ascii="Arial" w:hAnsi="Arial" w:eastAsia="Times New Roman" w:cs="Arial"/>
          <w:color w:val="000000" w:themeColor="text1" w:themeTint="FF" w:themeShade="FF"/>
          <w:sz w:val="18"/>
          <w:szCs w:val="18"/>
          <w:lang w:eastAsia="en-GB"/>
        </w:rPr>
        <w:t xml:space="preserve"> and the right networks  </w:t>
      </w:r>
    </w:p>
    <w:p w:rsidRPr="009B1526" w:rsidR="00893604" w:rsidP="00970206" w:rsidRDefault="00893604" w14:paraId="48823293" w14:textId="77777777">
      <w:pPr>
        <w:pBdr>
          <w:top w:val="single" w:color="auto" w:sz="4" w:space="1"/>
          <w:left w:val="single" w:color="auto" w:sz="4" w:space="0"/>
          <w:bottom w:val="single" w:color="auto" w:sz="4" w:space="1"/>
          <w:right w:val="single" w:color="auto" w:sz="4" w:space="4"/>
        </w:pBdr>
        <w:rPr>
          <w:rFonts w:ascii="Arial" w:hAnsi="Arial" w:eastAsia="Times New Roman" w:cs="Arial"/>
          <w:color w:val="000000" w:themeColor="text1"/>
          <w:sz w:val="18"/>
          <w:szCs w:val="18"/>
          <w:lang w:eastAsia="en-GB"/>
        </w:rPr>
      </w:pPr>
    </w:p>
    <w:p w:rsidRPr="009B1526" w:rsidR="00970206" w:rsidP="00970206" w:rsidRDefault="00893604" w14:paraId="441CA8C1" w14:textId="20D5C445">
      <w:pPr>
        <w:pBdr>
          <w:top w:val="single" w:color="auto" w:sz="4" w:space="1"/>
          <w:left w:val="single" w:color="auto" w:sz="4" w:space="0"/>
          <w:bottom w:val="single" w:color="auto" w:sz="4" w:space="1"/>
          <w:right w:val="single" w:color="auto" w:sz="4" w:space="4"/>
        </w:pBdr>
        <w:rPr>
          <w:rFonts w:ascii="Calibri" w:hAnsi="Calibri" w:eastAsia="Times New Roman" w:cs="Times New Roman"/>
          <w:color w:val="000000"/>
          <w:sz w:val="18"/>
          <w:szCs w:val="18"/>
          <w:lang w:eastAsia="en-GB"/>
        </w:rPr>
      </w:pPr>
      <w:r w:rsidR="00893604">
        <w:drawing>
          <wp:inline wp14:editId="70851FD9" wp14:anchorId="3312E253">
            <wp:extent cx="152400" cy="133350"/>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d7fe706f38a945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400" cy="133350"/>
                    </a:xfrm>
                    <a:prstGeom prst="rect">
                      <a:avLst/>
                    </a:prstGeom>
                  </pic:spPr>
                </pic:pic>
              </a:graphicData>
            </a:graphic>
          </wp:inline>
        </w:drawing>
      </w:r>
      <w:r w:rsidRPr="333C309F" w:rsidR="00893604">
        <w:rPr>
          <w:rFonts w:ascii="Calibri" w:hAnsi="Calibri" w:eastAsia="Times New Roman" w:cs="Times New Roman"/>
          <w:color w:val="000000" w:themeColor="text1" w:themeTint="FF" w:themeShade="FF"/>
          <w:sz w:val="18"/>
          <w:szCs w:val="18"/>
          <w:lang w:eastAsia="en-GB"/>
        </w:rPr>
        <w:t xml:space="preserve">  </w:t>
      </w:r>
      <w:r w:rsidRPr="333C309F" w:rsidR="00893604">
        <w:rPr>
          <w:rFonts w:ascii="Arial" w:hAnsi="Arial" w:eastAsia="Times New Roman" w:cs="Arial"/>
          <w:color w:val="000000" w:themeColor="text1" w:themeTint="FF" w:themeShade="FF"/>
          <w:sz w:val="18"/>
          <w:szCs w:val="18"/>
          <w:lang w:eastAsia="en-GB"/>
        </w:rPr>
        <w:t>Other – specify</w:t>
      </w:r>
    </w:p>
    <w:p w:rsidR="00893604" w:rsidP="00970206" w:rsidRDefault="00893604" w14:paraId="5CBFB142" w14:textId="77777777">
      <w:pPr>
        <w:pBdr>
          <w:top w:val="single" w:color="auto" w:sz="4" w:space="1"/>
          <w:left w:val="single" w:color="auto" w:sz="4" w:space="0"/>
          <w:bottom w:val="single" w:color="auto" w:sz="4" w:space="1"/>
          <w:right w:val="single" w:color="auto" w:sz="4" w:space="4"/>
        </w:pBdr>
        <w:rPr>
          <w:rFonts w:ascii="Calibri" w:hAnsi="Calibri" w:eastAsia="Times New Roman" w:cs="Times New Roman"/>
          <w:color w:val="000000"/>
          <w:lang w:eastAsia="en-GB"/>
        </w:rPr>
      </w:pPr>
    </w:p>
    <w:p w:rsidRPr="009B1526" w:rsidR="00970206" w:rsidP="00970206" w:rsidRDefault="00970206" w14:paraId="400666CF" w14:textId="50923E74">
      <w:pPr>
        <w:pStyle w:val="NoSpacing"/>
        <w:rPr>
          <w:rFonts w:ascii="Arial" w:hAnsi="Arial" w:cs="Arial"/>
          <w:b/>
          <w:sz w:val="28"/>
          <w:szCs w:val="28"/>
        </w:rPr>
      </w:pPr>
      <w:r w:rsidRPr="009B1526">
        <w:rPr>
          <w:rFonts w:ascii="Calibri" w:hAnsi="Calibri" w:eastAsia="Times New Roman" w:cs="Times New Roman"/>
          <w:color w:val="000000"/>
          <w:sz w:val="28"/>
          <w:szCs w:val="28"/>
          <w:lang w:eastAsia="en-GB"/>
        </w:rPr>
        <w:t> </w:t>
      </w:r>
    </w:p>
    <w:p w:rsidR="006E732A" w:rsidP="00195452" w:rsidRDefault="007717C3" w14:paraId="6913B1BD" w14:textId="75224F15">
      <w:pPr>
        <w:pStyle w:val="NoSpacing"/>
        <w:rPr>
          <w:rFonts w:ascii="Arial" w:hAnsi="Arial" w:cs="Arial"/>
          <w:b/>
          <w:sz w:val="28"/>
          <w:szCs w:val="28"/>
        </w:rPr>
      </w:pPr>
      <w:r w:rsidRPr="009B1526">
        <w:rPr>
          <w:rFonts w:ascii="Arial" w:hAnsi="Arial" w:cs="Arial"/>
          <w:b/>
          <w:sz w:val="28"/>
          <w:szCs w:val="28"/>
        </w:rPr>
        <w:t>Activities to be carried out by the Business</w:t>
      </w:r>
    </w:p>
    <w:p w:rsidRPr="00FF3E77" w:rsidR="00FF3E77" w:rsidP="00FF3E77" w:rsidRDefault="00FF3E77" w14:paraId="4040DEC0" w14:textId="13AE4AFD">
      <w:pPr>
        <w:tabs>
          <w:tab w:val="left" w:pos="1045"/>
        </w:tabs>
      </w:pPr>
      <w:r>
        <w:tab/>
      </w:r>
    </w:p>
    <w:tbl>
      <w:tblPr>
        <w:tblW w:w="13603" w:type="dxa"/>
        <w:jc w:val="center"/>
        <w:tblLayout w:type="fixed"/>
        <w:tblLook w:val="04A0" w:firstRow="1" w:lastRow="0" w:firstColumn="1" w:lastColumn="0" w:noHBand="0" w:noVBand="1"/>
      </w:tblPr>
      <w:tblGrid>
        <w:gridCol w:w="2956"/>
        <w:gridCol w:w="2640"/>
        <w:gridCol w:w="1200"/>
        <w:gridCol w:w="840"/>
        <w:gridCol w:w="840"/>
        <w:gridCol w:w="1725"/>
        <w:gridCol w:w="993"/>
        <w:gridCol w:w="1134"/>
        <w:gridCol w:w="1275"/>
      </w:tblGrid>
      <w:tr w:rsidRPr="00872843" w:rsidR="00893604" w:rsidTr="00893604" w14:paraId="13FBFF30" w14:textId="77777777">
        <w:trPr>
          <w:trHeight w:val="1086"/>
          <w:jc w:val="center"/>
        </w:trPr>
        <w:tc>
          <w:tcPr>
            <w:tcW w:w="2956" w:type="dxa"/>
            <w:tcBorders>
              <w:top w:val="single" w:color="auto" w:sz="4" w:space="0"/>
              <w:left w:val="single" w:color="auto" w:sz="4" w:space="0"/>
              <w:bottom w:val="single" w:color="auto" w:sz="4" w:space="0"/>
              <w:right w:val="single" w:color="auto" w:sz="4" w:space="0"/>
            </w:tcBorders>
            <w:shd w:val="clear" w:color="auto" w:fill="auto"/>
            <w:vAlign w:val="bottom"/>
            <w:hideMark/>
          </w:tcPr>
          <w:p w:rsidR="00893604" w:rsidP="00E42B66" w:rsidRDefault="00893604" w14:paraId="4C3B9648" w14:textId="77777777">
            <w:pPr>
              <w:rPr>
                <w:rFonts w:ascii="Calibri" w:hAnsi="Calibri" w:eastAsia="Times New Roman" w:cs="Times New Roman"/>
                <w:b/>
                <w:color w:val="000000"/>
                <w:sz w:val="18"/>
                <w:szCs w:val="18"/>
                <w:lang w:eastAsia="en-GB"/>
              </w:rPr>
            </w:pPr>
          </w:p>
          <w:p w:rsidR="00893604" w:rsidP="00E42B66" w:rsidRDefault="00893604" w14:paraId="2501375A" w14:textId="77777777">
            <w:pPr>
              <w:rPr>
                <w:rFonts w:ascii="Calibri" w:hAnsi="Calibri" w:eastAsia="Times New Roman" w:cs="Times New Roman"/>
                <w:b/>
                <w:color w:val="000000"/>
                <w:sz w:val="18"/>
                <w:szCs w:val="18"/>
                <w:lang w:eastAsia="en-GB"/>
              </w:rPr>
            </w:pPr>
          </w:p>
          <w:p w:rsidR="00893604" w:rsidP="00E42B66" w:rsidRDefault="00893604" w14:paraId="3AB54074" w14:textId="77777777">
            <w:pPr>
              <w:rPr>
                <w:rFonts w:ascii="Calibri" w:hAnsi="Calibri" w:eastAsia="Times New Roman" w:cs="Times New Roman"/>
                <w:b/>
                <w:color w:val="000000"/>
                <w:sz w:val="18"/>
                <w:szCs w:val="18"/>
                <w:lang w:eastAsia="en-GB"/>
              </w:rPr>
            </w:pPr>
          </w:p>
          <w:p w:rsidR="00893604" w:rsidP="00E42B66" w:rsidRDefault="00893604" w14:paraId="567663ED" w14:textId="77777777">
            <w:pPr>
              <w:rPr>
                <w:rFonts w:ascii="Calibri" w:hAnsi="Calibri" w:eastAsia="Times New Roman" w:cs="Times New Roman"/>
                <w:b/>
                <w:color w:val="000000"/>
                <w:sz w:val="18"/>
                <w:szCs w:val="18"/>
                <w:lang w:eastAsia="en-GB"/>
              </w:rPr>
            </w:pPr>
          </w:p>
          <w:p w:rsidRPr="00872843" w:rsidR="00893604" w:rsidP="00E42B66" w:rsidRDefault="00893604" w14:paraId="16E4675F" w14:textId="77777777">
            <w:pPr>
              <w:rPr>
                <w:rFonts w:ascii="Calibri" w:hAnsi="Calibri" w:eastAsia="Times New Roman" w:cs="Times New Roman"/>
                <w:b/>
                <w:color w:val="000000"/>
                <w:sz w:val="18"/>
                <w:szCs w:val="18"/>
                <w:lang w:eastAsia="en-GB"/>
              </w:rPr>
            </w:pPr>
            <w:r>
              <w:rPr>
                <w:rFonts w:ascii="Calibri" w:hAnsi="Calibri" w:eastAsia="Times New Roman" w:cs="Times New Roman"/>
                <w:b/>
                <w:color w:val="000000"/>
                <w:sz w:val="18"/>
                <w:szCs w:val="18"/>
                <w:lang w:eastAsia="en-GB"/>
              </w:rPr>
              <w:t>A</w:t>
            </w:r>
            <w:r w:rsidRPr="00872843">
              <w:rPr>
                <w:rFonts w:ascii="Calibri" w:hAnsi="Calibri" w:eastAsia="Times New Roman" w:cs="Times New Roman"/>
                <w:b/>
                <w:color w:val="000000"/>
                <w:sz w:val="18"/>
                <w:szCs w:val="18"/>
                <w:lang w:eastAsia="en-GB"/>
              </w:rPr>
              <w:t>ct</w:t>
            </w:r>
            <w:r>
              <w:rPr>
                <w:rFonts w:ascii="Calibri" w:hAnsi="Calibri" w:eastAsia="Times New Roman" w:cs="Times New Roman"/>
                <w:b/>
                <w:color w:val="000000"/>
                <w:sz w:val="18"/>
                <w:szCs w:val="18"/>
                <w:lang w:eastAsia="en-GB"/>
              </w:rPr>
              <w:t>ivity</w:t>
            </w:r>
          </w:p>
        </w:tc>
        <w:tc>
          <w:tcPr>
            <w:tcW w:w="2640" w:type="dxa"/>
            <w:tcBorders>
              <w:top w:val="single" w:color="auto" w:sz="4" w:space="0"/>
              <w:left w:val="nil"/>
              <w:bottom w:val="single" w:color="auto" w:sz="4" w:space="0"/>
              <w:right w:val="single" w:color="auto" w:sz="4" w:space="0"/>
            </w:tcBorders>
            <w:vAlign w:val="bottom"/>
          </w:tcPr>
          <w:p w:rsidR="00893604" w:rsidP="00E42B66" w:rsidRDefault="00893604" w14:paraId="535E6D0B" w14:textId="77777777">
            <w:pPr>
              <w:rPr>
                <w:rFonts w:ascii="Calibri" w:hAnsi="Calibri" w:eastAsia="Times New Roman" w:cs="Times New Roman"/>
                <w:b/>
                <w:color w:val="000000"/>
                <w:sz w:val="18"/>
                <w:szCs w:val="18"/>
                <w:lang w:eastAsia="en-GB"/>
              </w:rPr>
            </w:pPr>
          </w:p>
          <w:p w:rsidR="00893604" w:rsidP="00E42B66" w:rsidRDefault="00893604" w14:paraId="688A2E6A" w14:textId="77777777">
            <w:pPr>
              <w:rPr>
                <w:rFonts w:ascii="Calibri" w:hAnsi="Calibri" w:eastAsia="Times New Roman" w:cs="Times New Roman"/>
                <w:b/>
                <w:color w:val="000000"/>
                <w:sz w:val="18"/>
                <w:szCs w:val="18"/>
                <w:lang w:eastAsia="en-GB"/>
              </w:rPr>
            </w:pPr>
          </w:p>
          <w:p w:rsidR="00893604" w:rsidP="00E42B66" w:rsidRDefault="00893604" w14:paraId="1823762C" w14:textId="77777777">
            <w:pPr>
              <w:rPr>
                <w:rFonts w:ascii="Calibri" w:hAnsi="Calibri" w:eastAsia="Times New Roman" w:cs="Times New Roman"/>
                <w:b/>
                <w:color w:val="000000"/>
                <w:sz w:val="18"/>
                <w:szCs w:val="18"/>
                <w:lang w:eastAsia="en-GB"/>
              </w:rPr>
            </w:pPr>
          </w:p>
          <w:p w:rsidR="00893604" w:rsidP="00E42B66" w:rsidRDefault="00893604" w14:paraId="23792B69" w14:textId="77777777">
            <w:pPr>
              <w:rPr>
                <w:rFonts w:ascii="Calibri" w:hAnsi="Calibri" w:eastAsia="Times New Roman" w:cs="Times New Roman"/>
                <w:b/>
                <w:color w:val="000000"/>
                <w:sz w:val="18"/>
                <w:szCs w:val="18"/>
                <w:lang w:eastAsia="en-GB"/>
              </w:rPr>
            </w:pPr>
            <w:r>
              <w:rPr>
                <w:rFonts w:ascii="Calibri" w:hAnsi="Calibri" w:eastAsia="Times New Roman" w:cs="Times New Roman"/>
                <w:b/>
                <w:color w:val="000000"/>
                <w:sz w:val="18"/>
                <w:szCs w:val="18"/>
                <w:lang w:eastAsia="en-GB"/>
              </w:rPr>
              <w:t>Expected Outcome</w:t>
            </w:r>
          </w:p>
        </w:tc>
        <w:tc>
          <w:tcPr>
            <w:tcW w:w="1200" w:type="dxa"/>
            <w:tcBorders>
              <w:top w:val="single" w:color="auto" w:sz="4" w:space="0"/>
              <w:left w:val="single" w:color="auto" w:sz="4" w:space="0"/>
              <w:bottom w:val="single" w:color="auto" w:sz="4" w:space="0"/>
              <w:right w:val="single" w:color="auto" w:sz="4" w:space="0"/>
            </w:tcBorders>
            <w:vAlign w:val="bottom"/>
          </w:tcPr>
          <w:p w:rsidR="00893604" w:rsidP="00E42B66" w:rsidRDefault="00893604" w14:paraId="7A83222C" w14:textId="77777777">
            <w:pPr>
              <w:jc w:val="center"/>
              <w:rPr>
                <w:rFonts w:ascii="Calibri" w:hAnsi="Calibri" w:eastAsia="Times New Roman" w:cs="Times New Roman"/>
                <w:b/>
                <w:color w:val="000000"/>
                <w:sz w:val="18"/>
                <w:szCs w:val="18"/>
                <w:lang w:eastAsia="en-GB"/>
              </w:rPr>
            </w:pPr>
            <w:r>
              <w:rPr>
                <w:rFonts w:ascii="Calibri" w:hAnsi="Calibri" w:eastAsia="Times New Roman" w:cs="Times New Roman"/>
                <w:b/>
                <w:color w:val="000000"/>
                <w:sz w:val="18"/>
                <w:szCs w:val="18"/>
                <w:lang w:eastAsia="en-GB"/>
              </w:rPr>
              <w:t>Responsible</w:t>
            </w:r>
          </w:p>
        </w:tc>
        <w:tc>
          <w:tcPr>
            <w:tcW w:w="840" w:type="dxa"/>
            <w:tcBorders>
              <w:top w:val="single" w:color="auto" w:sz="4" w:space="0"/>
              <w:left w:val="single" w:color="auto" w:sz="4" w:space="0"/>
              <w:bottom w:val="single" w:color="auto" w:sz="4" w:space="0"/>
              <w:right w:val="single" w:color="auto" w:sz="4" w:space="0"/>
            </w:tcBorders>
            <w:vAlign w:val="bottom"/>
          </w:tcPr>
          <w:p w:rsidR="00893604" w:rsidP="00E42B66" w:rsidRDefault="00893604" w14:paraId="13C2F9AF" w14:textId="77777777">
            <w:pPr>
              <w:jc w:val="center"/>
              <w:rPr>
                <w:rFonts w:ascii="Calibri" w:hAnsi="Calibri" w:eastAsia="Times New Roman" w:cs="Times New Roman"/>
                <w:b/>
                <w:color w:val="000000"/>
                <w:sz w:val="18"/>
                <w:szCs w:val="18"/>
                <w:lang w:eastAsia="en-GB"/>
              </w:rPr>
            </w:pPr>
          </w:p>
          <w:p w:rsidR="00893604" w:rsidP="00E42B66" w:rsidRDefault="00893604" w14:paraId="39F16041" w14:textId="77777777">
            <w:pPr>
              <w:jc w:val="center"/>
              <w:rPr>
                <w:rFonts w:ascii="Calibri" w:hAnsi="Calibri" w:eastAsia="Times New Roman" w:cs="Times New Roman"/>
                <w:b/>
                <w:color w:val="000000"/>
                <w:sz w:val="18"/>
                <w:szCs w:val="18"/>
                <w:lang w:eastAsia="en-GB"/>
              </w:rPr>
            </w:pPr>
          </w:p>
          <w:p w:rsidR="00893604" w:rsidP="00E42B66" w:rsidRDefault="00893604" w14:paraId="7C06617F" w14:textId="77777777">
            <w:pPr>
              <w:jc w:val="center"/>
              <w:rPr>
                <w:rFonts w:ascii="Calibri" w:hAnsi="Calibri" w:eastAsia="Times New Roman" w:cs="Times New Roman"/>
                <w:b/>
                <w:color w:val="000000"/>
                <w:sz w:val="18"/>
                <w:szCs w:val="18"/>
                <w:lang w:eastAsia="en-GB"/>
              </w:rPr>
            </w:pPr>
          </w:p>
          <w:p w:rsidR="00893604" w:rsidP="00E42B66" w:rsidRDefault="00893604" w14:paraId="1BD734B5" w14:textId="77777777">
            <w:pPr>
              <w:jc w:val="center"/>
              <w:rPr>
                <w:rFonts w:ascii="Calibri" w:hAnsi="Calibri" w:eastAsia="Times New Roman" w:cs="Times New Roman"/>
                <w:b/>
                <w:color w:val="000000"/>
                <w:sz w:val="18"/>
                <w:szCs w:val="18"/>
                <w:lang w:eastAsia="en-GB"/>
              </w:rPr>
            </w:pPr>
          </w:p>
          <w:p w:rsidRPr="00872843" w:rsidR="00893604" w:rsidP="00E42B66" w:rsidRDefault="00893604" w14:paraId="2A0DC910" w14:textId="77777777">
            <w:pPr>
              <w:jc w:val="center"/>
              <w:rPr>
                <w:rFonts w:ascii="Calibri" w:hAnsi="Calibri" w:eastAsia="Times New Roman" w:cs="Times New Roman"/>
                <w:b/>
                <w:color w:val="000000"/>
                <w:sz w:val="18"/>
                <w:szCs w:val="18"/>
                <w:lang w:eastAsia="en-GB"/>
              </w:rPr>
            </w:pPr>
            <w:r>
              <w:rPr>
                <w:rFonts w:ascii="Calibri" w:hAnsi="Calibri" w:eastAsia="Times New Roman" w:cs="Times New Roman"/>
                <w:b/>
                <w:color w:val="000000"/>
                <w:sz w:val="18"/>
                <w:szCs w:val="18"/>
                <w:lang w:eastAsia="en-GB"/>
              </w:rPr>
              <w:t>Priority H/M/L</w:t>
            </w:r>
          </w:p>
        </w:tc>
        <w:tc>
          <w:tcPr>
            <w:tcW w:w="8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72843" w:rsidR="00893604" w:rsidP="00E42B66" w:rsidRDefault="00893604" w14:paraId="6DE74553" w14:textId="77777777">
            <w:pPr>
              <w:jc w:val="center"/>
              <w:rPr>
                <w:rFonts w:ascii="Calibri" w:hAnsi="Calibri" w:eastAsia="Times New Roman" w:cs="Times New Roman"/>
                <w:b/>
                <w:color w:val="000000"/>
                <w:sz w:val="18"/>
                <w:szCs w:val="18"/>
                <w:lang w:eastAsia="en-GB"/>
              </w:rPr>
            </w:pPr>
            <w:r w:rsidRPr="00001407">
              <w:rPr>
                <w:rFonts w:ascii="Calibri" w:hAnsi="Calibri" w:eastAsia="Times New Roman" w:cs="Times New Roman"/>
                <w:b/>
                <w:color w:val="000000"/>
                <w:sz w:val="18"/>
                <w:szCs w:val="18"/>
                <w:lang w:eastAsia="en-GB"/>
              </w:rPr>
              <w:t>Cost of Activity</w:t>
            </w:r>
          </w:p>
        </w:tc>
        <w:tc>
          <w:tcPr>
            <w:tcW w:w="1725" w:type="dxa"/>
            <w:tcBorders>
              <w:top w:val="single" w:color="auto" w:sz="4" w:space="0"/>
              <w:left w:val="nil"/>
              <w:bottom w:val="single" w:color="auto" w:sz="4" w:space="0"/>
              <w:right w:val="single" w:color="auto" w:sz="4" w:space="0"/>
            </w:tcBorders>
            <w:vAlign w:val="bottom"/>
          </w:tcPr>
          <w:p w:rsidR="00893604" w:rsidP="00E42B66" w:rsidRDefault="00893604" w14:paraId="5C5B6B2D" w14:textId="77777777">
            <w:pPr>
              <w:jc w:val="center"/>
              <w:rPr>
                <w:rFonts w:ascii="Calibri" w:hAnsi="Calibri" w:eastAsia="Times New Roman" w:cs="Times New Roman"/>
                <w:b/>
                <w:color w:val="000000"/>
                <w:sz w:val="18"/>
                <w:szCs w:val="18"/>
                <w:lang w:eastAsia="en-GB"/>
              </w:rPr>
            </w:pPr>
          </w:p>
          <w:p w:rsidR="00893604" w:rsidP="00E42B66" w:rsidRDefault="00893604" w14:paraId="3A2B7816" w14:textId="77777777">
            <w:pPr>
              <w:jc w:val="center"/>
              <w:rPr>
                <w:rFonts w:ascii="Calibri" w:hAnsi="Calibri" w:eastAsia="Times New Roman" w:cs="Times New Roman"/>
                <w:b/>
                <w:color w:val="000000"/>
                <w:sz w:val="18"/>
                <w:szCs w:val="18"/>
                <w:lang w:eastAsia="en-GB"/>
              </w:rPr>
            </w:pPr>
          </w:p>
          <w:p w:rsidR="00893604" w:rsidP="00E42B66" w:rsidRDefault="00893604" w14:paraId="30AABC8F" w14:textId="77777777">
            <w:pPr>
              <w:jc w:val="center"/>
              <w:rPr>
                <w:rFonts w:ascii="Calibri" w:hAnsi="Calibri" w:eastAsia="Times New Roman" w:cs="Times New Roman"/>
                <w:b/>
                <w:color w:val="000000"/>
                <w:sz w:val="18"/>
                <w:szCs w:val="18"/>
                <w:lang w:eastAsia="en-GB"/>
              </w:rPr>
            </w:pPr>
          </w:p>
          <w:p w:rsidR="00893604" w:rsidP="00E42B66" w:rsidRDefault="00893604" w14:paraId="21108840" w14:textId="77777777">
            <w:pPr>
              <w:jc w:val="center"/>
              <w:rPr>
                <w:rFonts w:ascii="Calibri" w:hAnsi="Calibri" w:eastAsia="Times New Roman" w:cs="Times New Roman"/>
                <w:b/>
                <w:color w:val="000000"/>
                <w:sz w:val="18"/>
                <w:szCs w:val="18"/>
                <w:lang w:eastAsia="en-GB"/>
              </w:rPr>
            </w:pPr>
          </w:p>
          <w:p w:rsidRPr="00872843" w:rsidR="00893604" w:rsidP="00E42B66" w:rsidRDefault="00893604" w14:paraId="1247D1F9" w14:textId="77777777">
            <w:pPr>
              <w:jc w:val="center"/>
              <w:rPr>
                <w:rFonts w:ascii="Calibri" w:hAnsi="Calibri" w:eastAsia="Times New Roman" w:cs="Times New Roman"/>
                <w:b/>
                <w:color w:val="000000"/>
                <w:sz w:val="18"/>
                <w:szCs w:val="18"/>
                <w:lang w:eastAsia="en-GB"/>
              </w:rPr>
            </w:pPr>
            <w:r>
              <w:rPr>
                <w:rFonts w:ascii="Calibri" w:hAnsi="Calibri" w:eastAsia="Times New Roman" w:cs="Times New Roman"/>
                <w:b/>
                <w:color w:val="000000"/>
                <w:sz w:val="18"/>
                <w:szCs w:val="18"/>
                <w:lang w:eastAsia="en-GB"/>
              </w:rPr>
              <w:t>Provider(s)</w:t>
            </w:r>
          </w:p>
        </w:tc>
        <w:tc>
          <w:tcPr>
            <w:tcW w:w="99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72843" w:rsidR="00893604" w:rsidP="00E42B66" w:rsidRDefault="00893604" w14:paraId="684F0550" w14:textId="77777777">
            <w:pPr>
              <w:jc w:val="center"/>
              <w:rPr>
                <w:rFonts w:ascii="Calibri" w:hAnsi="Calibri" w:eastAsia="Times New Roman" w:cs="Times New Roman"/>
                <w:b/>
                <w:color w:val="000000"/>
                <w:sz w:val="18"/>
                <w:szCs w:val="18"/>
                <w:lang w:eastAsia="en-GB"/>
              </w:rPr>
            </w:pPr>
            <w:r w:rsidRPr="00872843">
              <w:rPr>
                <w:rFonts w:ascii="Calibri" w:hAnsi="Calibri" w:eastAsia="Times New Roman" w:cs="Times New Roman"/>
                <w:b/>
                <w:color w:val="000000"/>
                <w:sz w:val="18"/>
                <w:szCs w:val="18"/>
                <w:lang w:eastAsia="en-GB"/>
              </w:rPr>
              <w:t>Start date</w:t>
            </w:r>
          </w:p>
        </w:tc>
        <w:tc>
          <w:tcPr>
            <w:tcW w:w="1134" w:type="dxa"/>
            <w:tcBorders>
              <w:top w:val="single" w:color="auto" w:sz="4" w:space="0"/>
              <w:left w:val="nil"/>
              <w:bottom w:val="single" w:color="auto" w:sz="4" w:space="0"/>
              <w:right w:val="single" w:color="auto" w:sz="4" w:space="0"/>
            </w:tcBorders>
            <w:shd w:val="clear" w:color="auto" w:fill="auto"/>
            <w:vAlign w:val="bottom"/>
            <w:hideMark/>
          </w:tcPr>
          <w:p w:rsidRPr="00872843" w:rsidR="00893604" w:rsidP="00E42B66" w:rsidRDefault="00893604" w14:paraId="3A8BAF52" w14:textId="77777777">
            <w:pPr>
              <w:jc w:val="center"/>
              <w:rPr>
                <w:rFonts w:ascii="Calibri" w:hAnsi="Calibri" w:eastAsia="Times New Roman" w:cs="Times New Roman"/>
                <w:b/>
                <w:color w:val="000000"/>
                <w:sz w:val="18"/>
                <w:szCs w:val="18"/>
                <w:lang w:eastAsia="en-GB"/>
              </w:rPr>
            </w:pPr>
            <w:r w:rsidRPr="00872843">
              <w:rPr>
                <w:rFonts w:ascii="Calibri" w:hAnsi="Calibri" w:eastAsia="Times New Roman" w:cs="Times New Roman"/>
                <w:b/>
                <w:color w:val="000000"/>
                <w:sz w:val="18"/>
                <w:szCs w:val="18"/>
                <w:lang w:eastAsia="en-GB"/>
              </w:rPr>
              <w:t>Scheduled Completion Date</w:t>
            </w:r>
          </w:p>
        </w:tc>
        <w:tc>
          <w:tcPr>
            <w:tcW w:w="1275" w:type="dxa"/>
            <w:tcBorders>
              <w:top w:val="single" w:color="auto" w:sz="4" w:space="0"/>
              <w:left w:val="nil"/>
              <w:bottom w:val="single" w:color="auto" w:sz="4" w:space="0"/>
              <w:right w:val="single" w:color="auto" w:sz="4" w:space="0"/>
            </w:tcBorders>
            <w:shd w:val="clear" w:color="auto" w:fill="auto"/>
            <w:vAlign w:val="bottom"/>
            <w:hideMark/>
          </w:tcPr>
          <w:p w:rsidRPr="00872843" w:rsidR="00893604" w:rsidP="00E42B66" w:rsidRDefault="00893604" w14:paraId="1BD1ADCA" w14:textId="77777777">
            <w:pPr>
              <w:jc w:val="center"/>
              <w:rPr>
                <w:rFonts w:ascii="Calibri" w:hAnsi="Calibri" w:eastAsia="Times New Roman" w:cs="Times New Roman"/>
                <w:b/>
                <w:color w:val="000000"/>
                <w:sz w:val="18"/>
                <w:szCs w:val="18"/>
                <w:lang w:eastAsia="en-GB"/>
              </w:rPr>
            </w:pPr>
            <w:r w:rsidRPr="00872843">
              <w:rPr>
                <w:rFonts w:ascii="Calibri" w:hAnsi="Calibri" w:eastAsia="Times New Roman" w:cs="Times New Roman"/>
                <w:b/>
                <w:color w:val="000000"/>
                <w:sz w:val="18"/>
                <w:szCs w:val="18"/>
                <w:lang w:eastAsia="en-GB"/>
              </w:rPr>
              <w:t>Actual Completion Date</w:t>
            </w:r>
          </w:p>
        </w:tc>
      </w:tr>
      <w:tr w:rsidRPr="00872843" w:rsidR="00893604" w:rsidTr="00893604" w14:paraId="57AB926B" w14:textId="77777777">
        <w:trPr>
          <w:trHeight w:val="539"/>
          <w:jc w:val="center"/>
        </w:trPr>
        <w:tc>
          <w:tcPr>
            <w:tcW w:w="2956" w:type="dxa"/>
            <w:tcBorders>
              <w:top w:val="nil"/>
              <w:left w:val="single" w:color="auto" w:sz="4" w:space="0"/>
              <w:bottom w:val="single" w:color="auto" w:sz="4" w:space="0"/>
              <w:right w:val="single" w:color="auto" w:sz="4" w:space="0"/>
            </w:tcBorders>
            <w:shd w:val="clear" w:color="auto" w:fill="auto"/>
            <w:noWrap/>
            <w:hideMark/>
          </w:tcPr>
          <w:p w:rsidRPr="00FA6109" w:rsidR="00893604" w:rsidP="00FA6109" w:rsidRDefault="00893604" w14:paraId="45799CD1" w14:textId="22C93AD7">
            <w:pPr>
              <w:rPr>
                <w:rFonts w:ascii="Calibri" w:hAnsi="Calibri" w:eastAsia="Times New Roman" w:cs="Times New Roman"/>
                <w:color w:val="000000"/>
                <w:sz w:val="18"/>
                <w:szCs w:val="18"/>
                <w:lang w:eastAsia="en-GB"/>
              </w:rPr>
            </w:pPr>
            <w:r>
              <w:rPr>
                <w:rFonts w:ascii="Calibri" w:hAnsi="Calibri" w:eastAsia="Times New Roman" w:cs="Times New Roman"/>
                <w:color w:val="000000"/>
                <w:sz w:val="18"/>
                <w:szCs w:val="18"/>
                <w:lang w:eastAsia="en-GB"/>
              </w:rPr>
              <w:t xml:space="preserve">E.g. </w:t>
            </w:r>
            <w:r w:rsidRPr="00FA6109">
              <w:rPr>
                <w:rFonts w:ascii="Calibri" w:hAnsi="Calibri" w:eastAsia="Times New Roman" w:cs="Times New Roman"/>
                <w:color w:val="000000"/>
                <w:sz w:val="18"/>
                <w:szCs w:val="18"/>
                <w:lang w:eastAsia="en-GB"/>
              </w:rPr>
              <w:t xml:space="preserve">Undertake market research in to four target markets (France, Spain, </w:t>
            </w:r>
            <w:proofErr w:type="gramStart"/>
            <w:r w:rsidRPr="00FA6109">
              <w:rPr>
                <w:rFonts w:ascii="Calibri" w:hAnsi="Calibri" w:eastAsia="Times New Roman" w:cs="Times New Roman"/>
                <w:color w:val="000000"/>
                <w:sz w:val="18"/>
                <w:szCs w:val="18"/>
                <w:lang w:eastAsia="en-GB"/>
              </w:rPr>
              <w:t>USA</w:t>
            </w:r>
            <w:proofErr w:type="gramEnd"/>
            <w:r w:rsidRPr="00FA6109">
              <w:rPr>
                <w:rFonts w:ascii="Calibri" w:hAnsi="Calibri" w:eastAsia="Times New Roman" w:cs="Times New Roman"/>
                <w:color w:val="000000"/>
                <w:sz w:val="18"/>
                <w:szCs w:val="18"/>
                <w:lang w:eastAsia="en-GB"/>
              </w:rPr>
              <w:t xml:space="preserve"> and Australia)</w:t>
            </w:r>
          </w:p>
        </w:tc>
        <w:tc>
          <w:tcPr>
            <w:tcW w:w="2640" w:type="dxa"/>
            <w:tcBorders>
              <w:top w:val="single" w:color="auto" w:sz="4" w:space="0"/>
              <w:left w:val="nil"/>
              <w:bottom w:val="single" w:color="auto" w:sz="4" w:space="0"/>
              <w:right w:val="single" w:color="auto" w:sz="4" w:space="0"/>
            </w:tcBorders>
          </w:tcPr>
          <w:p w:rsidRPr="00872843" w:rsidR="00893604" w:rsidP="00E42B66" w:rsidRDefault="00893604" w14:paraId="6581E999" w14:textId="77777777">
            <w:pPr>
              <w:rPr>
                <w:rFonts w:ascii="Calibri" w:hAnsi="Calibri" w:eastAsia="Times New Roman" w:cs="Times New Roman"/>
                <w:color w:val="000000"/>
                <w:sz w:val="18"/>
                <w:szCs w:val="18"/>
                <w:lang w:eastAsia="en-GB"/>
              </w:rPr>
            </w:pPr>
            <w:r>
              <w:rPr>
                <w:rFonts w:ascii="Calibri" w:hAnsi="Calibri" w:eastAsia="Times New Roman" w:cs="Times New Roman"/>
                <w:color w:val="000000"/>
                <w:sz w:val="18"/>
                <w:szCs w:val="18"/>
                <w:lang w:eastAsia="en-GB"/>
              </w:rPr>
              <w:t>Prioritise target market(s), undertake activity on sound footing,</w:t>
            </w:r>
          </w:p>
        </w:tc>
        <w:tc>
          <w:tcPr>
            <w:tcW w:w="1200" w:type="dxa"/>
            <w:tcBorders>
              <w:top w:val="single" w:color="auto" w:sz="4" w:space="0"/>
              <w:left w:val="single" w:color="auto" w:sz="4" w:space="0"/>
              <w:bottom w:val="single" w:color="auto" w:sz="4" w:space="0"/>
              <w:right w:val="single" w:color="auto" w:sz="4" w:space="0"/>
            </w:tcBorders>
          </w:tcPr>
          <w:p w:rsidRPr="00872843" w:rsidR="00893604" w:rsidP="00E42B66" w:rsidRDefault="00893604" w14:paraId="43EB6D18" w14:textId="642F28AF">
            <w:pPr>
              <w:jc w:val="center"/>
              <w:rPr>
                <w:rFonts w:ascii="Calibri" w:hAnsi="Calibri" w:eastAsia="Times New Roman" w:cs="Times New Roman"/>
                <w:color w:val="000000"/>
                <w:sz w:val="18"/>
                <w:szCs w:val="18"/>
                <w:lang w:eastAsia="en-GB"/>
              </w:rPr>
            </w:pPr>
            <w:r>
              <w:rPr>
                <w:rFonts w:ascii="Calibri" w:hAnsi="Calibri" w:eastAsia="Times New Roman" w:cs="Times New Roman"/>
                <w:color w:val="000000"/>
                <w:sz w:val="18"/>
                <w:szCs w:val="18"/>
                <w:lang w:eastAsia="en-GB"/>
              </w:rPr>
              <w:t>Client</w:t>
            </w:r>
          </w:p>
        </w:tc>
        <w:tc>
          <w:tcPr>
            <w:tcW w:w="840" w:type="dxa"/>
            <w:tcBorders>
              <w:top w:val="single" w:color="auto" w:sz="4" w:space="0"/>
              <w:left w:val="single" w:color="auto" w:sz="4" w:space="0"/>
              <w:bottom w:val="single" w:color="auto" w:sz="4" w:space="0"/>
              <w:right w:val="single" w:color="auto" w:sz="4" w:space="0"/>
            </w:tcBorders>
          </w:tcPr>
          <w:p w:rsidRPr="00872843" w:rsidR="00893604" w:rsidP="00E42B66" w:rsidRDefault="00893604" w14:paraId="39C51BBE" w14:textId="77777777">
            <w:pPr>
              <w:jc w:val="center"/>
              <w:rPr>
                <w:rFonts w:ascii="Calibri" w:hAnsi="Calibri" w:eastAsia="Times New Roman" w:cs="Times New Roman"/>
                <w:color w:val="000000"/>
                <w:sz w:val="18"/>
                <w:szCs w:val="18"/>
                <w:lang w:eastAsia="en-GB"/>
              </w:rPr>
            </w:pPr>
            <w:r>
              <w:rPr>
                <w:rFonts w:ascii="Calibri" w:hAnsi="Calibri" w:eastAsia="Times New Roman" w:cs="Times New Roman"/>
                <w:color w:val="000000"/>
                <w:sz w:val="18"/>
                <w:szCs w:val="18"/>
                <w:lang w:eastAsia="en-GB"/>
              </w:rPr>
              <w:t>H</w:t>
            </w:r>
          </w:p>
        </w:tc>
        <w:tc>
          <w:tcPr>
            <w:tcW w:w="840" w:type="dxa"/>
            <w:tcBorders>
              <w:top w:val="single" w:color="auto" w:sz="4" w:space="0"/>
              <w:left w:val="single" w:color="auto" w:sz="4" w:space="0"/>
              <w:bottom w:val="single" w:color="auto" w:sz="4" w:space="0"/>
              <w:right w:val="single" w:color="auto" w:sz="4" w:space="0"/>
            </w:tcBorders>
            <w:shd w:val="clear" w:color="auto" w:fill="auto"/>
            <w:noWrap/>
            <w:hideMark/>
          </w:tcPr>
          <w:p w:rsidRPr="00872843" w:rsidR="00893604" w:rsidP="00E42B66" w:rsidRDefault="00893604" w14:paraId="59C622AF" w14:textId="77777777">
            <w:pPr>
              <w:jc w:val="center"/>
              <w:rPr>
                <w:rFonts w:ascii="Calibri" w:hAnsi="Calibri" w:eastAsia="Times New Roman" w:cs="Times New Roman"/>
                <w:color w:val="000000"/>
                <w:sz w:val="18"/>
                <w:szCs w:val="18"/>
                <w:lang w:eastAsia="en-GB"/>
              </w:rPr>
            </w:pPr>
            <w:r>
              <w:rPr>
                <w:rFonts w:ascii="Calibri" w:hAnsi="Calibri" w:eastAsia="Times New Roman" w:cs="Times New Roman"/>
                <w:color w:val="000000"/>
                <w:sz w:val="18"/>
                <w:szCs w:val="18"/>
                <w:lang w:eastAsia="en-GB"/>
              </w:rPr>
              <w:t>£2,000</w:t>
            </w:r>
          </w:p>
        </w:tc>
        <w:tc>
          <w:tcPr>
            <w:tcW w:w="1725" w:type="dxa"/>
            <w:tcBorders>
              <w:top w:val="single" w:color="auto" w:sz="4" w:space="0"/>
              <w:left w:val="nil"/>
              <w:bottom w:val="single" w:color="auto" w:sz="4" w:space="0"/>
              <w:right w:val="single" w:color="auto" w:sz="4" w:space="0"/>
            </w:tcBorders>
          </w:tcPr>
          <w:p w:rsidRPr="00872843" w:rsidR="00893604" w:rsidP="00E42B66" w:rsidRDefault="00893604" w14:paraId="212D8B89" w14:textId="77777777">
            <w:pPr>
              <w:jc w:val="center"/>
              <w:rPr>
                <w:rFonts w:ascii="Calibri" w:hAnsi="Calibri" w:eastAsia="Times New Roman" w:cs="Times New Roman"/>
                <w:color w:val="000000"/>
                <w:sz w:val="18"/>
                <w:szCs w:val="18"/>
                <w:lang w:eastAsia="en-GB"/>
              </w:rPr>
            </w:pPr>
            <w:r>
              <w:rPr>
                <w:rFonts w:ascii="Calibri" w:hAnsi="Calibri" w:eastAsia="Times New Roman" w:cs="Times New Roman"/>
                <w:color w:val="000000"/>
                <w:sz w:val="18"/>
                <w:szCs w:val="18"/>
                <w:lang w:eastAsia="en-GB"/>
              </w:rPr>
              <w:t>Tbc</w:t>
            </w:r>
          </w:p>
        </w:tc>
        <w:tc>
          <w:tcPr>
            <w:tcW w:w="993" w:type="dxa"/>
            <w:tcBorders>
              <w:top w:val="nil"/>
              <w:left w:val="single" w:color="auto" w:sz="4" w:space="0"/>
              <w:bottom w:val="single" w:color="auto" w:sz="4" w:space="0"/>
              <w:right w:val="single" w:color="auto" w:sz="4" w:space="0"/>
            </w:tcBorders>
            <w:shd w:val="clear" w:color="auto" w:fill="auto"/>
            <w:noWrap/>
            <w:hideMark/>
          </w:tcPr>
          <w:p w:rsidRPr="00872843" w:rsidR="00893604" w:rsidP="00E42B66" w:rsidRDefault="00862407" w14:paraId="6B4ED930"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993054147"/>
                <w:date w:fullDate="2020-03-23T00:00:00Z">
                  <w:dateFormat w:val="dd/MM/yyyy"/>
                  <w:lid w:val="en-GB"/>
                  <w:storeMappedDataAs w:val="dateTime"/>
                  <w:calendar w:val="gregorian"/>
                </w:date>
              </w:sdtPr>
              <w:sdtEndPr/>
              <w:sdtContent>
                <w:r w:rsidR="00893604">
                  <w:rPr>
                    <w:rFonts w:ascii="Calibri" w:hAnsi="Calibri" w:eastAsia="Times New Roman" w:cs="Times New Roman"/>
                    <w:color w:val="000000"/>
                    <w:sz w:val="18"/>
                    <w:szCs w:val="18"/>
                    <w:lang w:eastAsia="en-GB"/>
                  </w:rPr>
                  <w:t>23/03/2020</w:t>
                </w:r>
              </w:sdtContent>
            </w:sdt>
          </w:p>
        </w:tc>
        <w:tc>
          <w:tcPr>
            <w:tcW w:w="1134" w:type="dxa"/>
            <w:tcBorders>
              <w:top w:val="nil"/>
              <w:left w:val="nil"/>
              <w:bottom w:val="single" w:color="auto" w:sz="4" w:space="0"/>
              <w:right w:val="single" w:color="auto" w:sz="4" w:space="0"/>
            </w:tcBorders>
            <w:shd w:val="clear" w:color="auto" w:fill="auto"/>
            <w:noWrap/>
            <w:hideMark/>
          </w:tcPr>
          <w:p w:rsidRPr="00872843" w:rsidR="00893604" w:rsidP="00E42B66" w:rsidRDefault="00862407" w14:paraId="4AEEFF26"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865938748"/>
                <w:date w:fullDate="2020-05-04T00:00:00Z">
                  <w:dateFormat w:val="dd/MM/yyyy"/>
                  <w:lid w:val="en-GB"/>
                  <w:storeMappedDataAs w:val="dateTime"/>
                  <w:calendar w:val="gregorian"/>
                </w:date>
              </w:sdtPr>
              <w:sdtEndPr/>
              <w:sdtContent>
                <w:r w:rsidR="00893604">
                  <w:rPr>
                    <w:rFonts w:ascii="Calibri" w:hAnsi="Calibri" w:eastAsia="Times New Roman" w:cs="Times New Roman"/>
                    <w:color w:val="000000"/>
                    <w:sz w:val="18"/>
                    <w:szCs w:val="18"/>
                    <w:lang w:eastAsia="en-GB"/>
                  </w:rPr>
                  <w:t>04/05/2020</w:t>
                </w:r>
              </w:sdtContent>
            </w:sdt>
          </w:p>
        </w:tc>
        <w:tc>
          <w:tcPr>
            <w:tcW w:w="1275" w:type="dxa"/>
            <w:tcBorders>
              <w:top w:val="nil"/>
              <w:left w:val="nil"/>
              <w:bottom w:val="single" w:color="auto" w:sz="4" w:space="0"/>
              <w:right w:val="single" w:color="auto" w:sz="4" w:space="0"/>
            </w:tcBorders>
            <w:shd w:val="clear" w:color="auto" w:fill="auto"/>
            <w:noWrap/>
            <w:hideMark/>
          </w:tcPr>
          <w:p w:rsidRPr="00872843" w:rsidR="00893604" w:rsidP="00E42B66" w:rsidRDefault="00862407" w14:paraId="4DBF2042"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428705703"/>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r>
      <w:tr w:rsidRPr="00872843" w:rsidR="00893604" w:rsidTr="00893604" w14:paraId="71CFF8CC" w14:textId="77777777">
        <w:trPr>
          <w:trHeight w:val="539"/>
          <w:jc w:val="center"/>
        </w:trPr>
        <w:tc>
          <w:tcPr>
            <w:tcW w:w="2956" w:type="dxa"/>
            <w:tcBorders>
              <w:top w:val="nil"/>
              <w:left w:val="single" w:color="auto" w:sz="4" w:space="0"/>
              <w:bottom w:val="single" w:color="auto" w:sz="4" w:space="0"/>
              <w:right w:val="single" w:color="auto" w:sz="4" w:space="0"/>
            </w:tcBorders>
            <w:shd w:val="clear" w:color="auto" w:fill="auto"/>
            <w:noWrap/>
            <w:hideMark/>
          </w:tcPr>
          <w:p w:rsidR="00893604" w:rsidP="00E42B66" w:rsidRDefault="00893604" w14:paraId="7A41CA00" w14:textId="77777777">
            <w:pPr>
              <w:rPr>
                <w:rFonts w:ascii="Calibri" w:hAnsi="Calibri" w:eastAsia="Times New Roman" w:cs="Times New Roman"/>
                <w:color w:val="000000"/>
                <w:sz w:val="18"/>
                <w:szCs w:val="18"/>
                <w:lang w:eastAsia="en-GB"/>
              </w:rPr>
            </w:pPr>
          </w:p>
          <w:p w:rsidR="00893604" w:rsidP="00E42B66" w:rsidRDefault="00893604" w14:paraId="24352404" w14:textId="77777777">
            <w:pPr>
              <w:rPr>
                <w:rFonts w:ascii="Calibri" w:hAnsi="Calibri" w:eastAsia="Times New Roman" w:cs="Times New Roman"/>
                <w:color w:val="000000"/>
                <w:sz w:val="18"/>
                <w:szCs w:val="18"/>
                <w:lang w:eastAsia="en-GB"/>
              </w:rPr>
            </w:pPr>
          </w:p>
          <w:p w:rsidR="00893604" w:rsidP="00E42B66" w:rsidRDefault="00893604" w14:paraId="71A24DB4" w14:textId="77777777">
            <w:pPr>
              <w:rPr>
                <w:rFonts w:ascii="Calibri" w:hAnsi="Calibri" w:eastAsia="Times New Roman" w:cs="Times New Roman"/>
                <w:color w:val="000000"/>
                <w:sz w:val="18"/>
                <w:szCs w:val="18"/>
                <w:lang w:eastAsia="en-GB"/>
              </w:rPr>
            </w:pPr>
          </w:p>
          <w:p w:rsidRPr="00872843" w:rsidR="00893604" w:rsidP="00E42B66" w:rsidRDefault="00893604" w14:paraId="6C1CE5E4" w14:textId="25B37BD4">
            <w:pPr>
              <w:rPr>
                <w:rFonts w:ascii="Calibri" w:hAnsi="Calibri" w:eastAsia="Times New Roman" w:cs="Times New Roman"/>
                <w:color w:val="000000"/>
                <w:sz w:val="18"/>
                <w:szCs w:val="18"/>
                <w:lang w:eastAsia="en-GB"/>
              </w:rPr>
            </w:pPr>
          </w:p>
        </w:tc>
        <w:tc>
          <w:tcPr>
            <w:tcW w:w="2640" w:type="dxa"/>
            <w:tcBorders>
              <w:top w:val="single" w:color="auto" w:sz="4" w:space="0"/>
              <w:left w:val="nil"/>
              <w:bottom w:val="single" w:color="auto" w:sz="4" w:space="0"/>
              <w:right w:val="single" w:color="auto" w:sz="4" w:space="0"/>
            </w:tcBorders>
          </w:tcPr>
          <w:p w:rsidRPr="00872843" w:rsidR="00893604" w:rsidP="00E42B66" w:rsidRDefault="00893604" w14:paraId="2BAC3F8F" w14:textId="77777777">
            <w:pPr>
              <w:rPr>
                <w:rFonts w:ascii="Calibri" w:hAnsi="Calibri" w:eastAsia="Times New Roman" w:cs="Times New Roman"/>
                <w:color w:val="000000"/>
                <w:sz w:val="18"/>
                <w:szCs w:val="18"/>
                <w:lang w:eastAsia="en-GB"/>
              </w:rPr>
            </w:pPr>
          </w:p>
        </w:tc>
        <w:tc>
          <w:tcPr>
            <w:tcW w:w="1200" w:type="dxa"/>
            <w:tcBorders>
              <w:top w:val="single" w:color="auto" w:sz="4" w:space="0"/>
              <w:left w:val="single" w:color="auto" w:sz="4" w:space="0"/>
              <w:bottom w:val="single" w:color="auto" w:sz="4" w:space="0"/>
              <w:right w:val="single" w:color="auto" w:sz="4" w:space="0"/>
            </w:tcBorders>
          </w:tcPr>
          <w:p w:rsidRPr="00872843" w:rsidR="00893604" w:rsidP="00FA6109" w:rsidRDefault="00893604" w14:paraId="0A0F21CD" w14:textId="14DED03F">
            <w:pP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tcPr>
          <w:p w:rsidRPr="00872843" w:rsidR="00893604" w:rsidP="00E42B66" w:rsidRDefault="00893604" w14:paraId="01906894"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hideMark/>
          </w:tcPr>
          <w:p w:rsidRPr="00872843" w:rsidR="00893604" w:rsidP="00E42B66" w:rsidRDefault="00893604" w14:paraId="1C08A499" w14:textId="77777777">
            <w:pPr>
              <w:jc w:val="center"/>
              <w:rPr>
                <w:rFonts w:ascii="Calibri" w:hAnsi="Calibri" w:eastAsia="Times New Roman" w:cs="Times New Roman"/>
                <w:color w:val="000000"/>
                <w:sz w:val="18"/>
                <w:szCs w:val="18"/>
                <w:lang w:eastAsia="en-GB"/>
              </w:rPr>
            </w:pPr>
          </w:p>
        </w:tc>
        <w:tc>
          <w:tcPr>
            <w:tcW w:w="1725" w:type="dxa"/>
            <w:tcBorders>
              <w:top w:val="single" w:color="auto" w:sz="4" w:space="0"/>
              <w:left w:val="nil"/>
              <w:bottom w:val="single" w:color="auto" w:sz="4" w:space="0"/>
              <w:right w:val="single" w:color="auto" w:sz="4" w:space="0"/>
            </w:tcBorders>
          </w:tcPr>
          <w:p w:rsidRPr="00872843" w:rsidR="00893604" w:rsidP="00E42B66" w:rsidRDefault="00893604" w14:paraId="129F4938" w14:textId="77777777">
            <w:pPr>
              <w:jc w:val="center"/>
              <w:rPr>
                <w:rFonts w:ascii="Calibri" w:hAnsi="Calibri" w:eastAsia="Times New Roman" w:cs="Times New Roman"/>
                <w:color w:val="000000"/>
                <w:sz w:val="18"/>
                <w:szCs w:val="18"/>
                <w:lang w:eastAsia="en-GB"/>
              </w:rPr>
            </w:pPr>
          </w:p>
        </w:tc>
        <w:tc>
          <w:tcPr>
            <w:tcW w:w="993" w:type="dxa"/>
            <w:tcBorders>
              <w:top w:val="nil"/>
              <w:left w:val="single" w:color="auto" w:sz="4" w:space="0"/>
              <w:bottom w:val="single" w:color="auto" w:sz="4" w:space="0"/>
              <w:right w:val="single" w:color="auto" w:sz="4" w:space="0"/>
            </w:tcBorders>
            <w:shd w:val="clear" w:color="auto" w:fill="auto"/>
            <w:noWrap/>
            <w:hideMark/>
          </w:tcPr>
          <w:p w:rsidRPr="00872843" w:rsidR="00893604" w:rsidP="00E42B66" w:rsidRDefault="00862407" w14:paraId="03C89AD7"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2035142487"/>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134" w:type="dxa"/>
            <w:tcBorders>
              <w:top w:val="nil"/>
              <w:left w:val="nil"/>
              <w:bottom w:val="single" w:color="auto" w:sz="4" w:space="0"/>
              <w:right w:val="single" w:color="auto" w:sz="4" w:space="0"/>
            </w:tcBorders>
            <w:shd w:val="clear" w:color="auto" w:fill="auto"/>
            <w:noWrap/>
            <w:hideMark/>
          </w:tcPr>
          <w:p w:rsidRPr="00872843" w:rsidR="00893604" w:rsidP="00E42B66" w:rsidRDefault="00862407" w14:paraId="41E8C963"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764601070"/>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275" w:type="dxa"/>
            <w:tcBorders>
              <w:top w:val="nil"/>
              <w:left w:val="nil"/>
              <w:bottom w:val="single" w:color="auto" w:sz="4" w:space="0"/>
              <w:right w:val="single" w:color="auto" w:sz="4" w:space="0"/>
            </w:tcBorders>
            <w:shd w:val="clear" w:color="auto" w:fill="auto"/>
            <w:noWrap/>
            <w:hideMark/>
          </w:tcPr>
          <w:p w:rsidRPr="00872843" w:rsidR="00893604" w:rsidP="00E42B66" w:rsidRDefault="00862407" w14:paraId="1A82C1A8"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847289367"/>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r>
      <w:tr w:rsidRPr="00872843" w:rsidR="00893604" w:rsidTr="00893604" w14:paraId="4019EF83" w14:textId="77777777">
        <w:trPr>
          <w:trHeight w:val="539"/>
          <w:jc w:val="center"/>
        </w:trPr>
        <w:tc>
          <w:tcPr>
            <w:tcW w:w="2956" w:type="dxa"/>
            <w:tcBorders>
              <w:top w:val="nil"/>
              <w:left w:val="single" w:color="auto" w:sz="4" w:space="0"/>
              <w:bottom w:val="single" w:color="auto" w:sz="4" w:space="0"/>
              <w:right w:val="single" w:color="auto" w:sz="4" w:space="0"/>
            </w:tcBorders>
            <w:shd w:val="clear" w:color="auto" w:fill="auto"/>
            <w:noWrap/>
            <w:hideMark/>
          </w:tcPr>
          <w:p w:rsidR="00893604" w:rsidP="00E42B66" w:rsidRDefault="00893604" w14:paraId="6296890A" w14:textId="77777777">
            <w:pPr>
              <w:rPr>
                <w:rFonts w:ascii="Calibri" w:hAnsi="Calibri" w:eastAsia="Times New Roman" w:cs="Times New Roman"/>
                <w:color w:val="000000"/>
                <w:sz w:val="18"/>
                <w:szCs w:val="18"/>
                <w:lang w:eastAsia="en-GB"/>
              </w:rPr>
            </w:pPr>
          </w:p>
          <w:p w:rsidR="00893604" w:rsidP="00E42B66" w:rsidRDefault="00893604" w14:paraId="56CA2C9F" w14:textId="77777777">
            <w:pPr>
              <w:rPr>
                <w:rFonts w:ascii="Calibri" w:hAnsi="Calibri" w:eastAsia="Times New Roman" w:cs="Times New Roman"/>
                <w:color w:val="000000"/>
                <w:sz w:val="18"/>
                <w:szCs w:val="18"/>
                <w:lang w:eastAsia="en-GB"/>
              </w:rPr>
            </w:pPr>
          </w:p>
          <w:p w:rsidR="00893604" w:rsidP="00E42B66" w:rsidRDefault="00893604" w14:paraId="27D86287" w14:textId="77777777">
            <w:pPr>
              <w:rPr>
                <w:rFonts w:ascii="Calibri" w:hAnsi="Calibri" w:eastAsia="Times New Roman" w:cs="Times New Roman"/>
                <w:color w:val="000000"/>
                <w:sz w:val="18"/>
                <w:szCs w:val="18"/>
                <w:lang w:eastAsia="en-GB"/>
              </w:rPr>
            </w:pPr>
          </w:p>
          <w:p w:rsidRPr="00872843" w:rsidR="00893604" w:rsidP="00E42B66" w:rsidRDefault="00893604" w14:paraId="5288A358" w14:textId="251EC0D5">
            <w:pPr>
              <w:rPr>
                <w:rFonts w:ascii="Calibri" w:hAnsi="Calibri" w:eastAsia="Times New Roman" w:cs="Times New Roman"/>
                <w:color w:val="000000"/>
                <w:sz w:val="18"/>
                <w:szCs w:val="18"/>
                <w:lang w:eastAsia="en-GB"/>
              </w:rPr>
            </w:pPr>
          </w:p>
        </w:tc>
        <w:tc>
          <w:tcPr>
            <w:tcW w:w="2640" w:type="dxa"/>
            <w:tcBorders>
              <w:top w:val="single" w:color="auto" w:sz="4" w:space="0"/>
              <w:left w:val="nil"/>
              <w:bottom w:val="single" w:color="auto" w:sz="4" w:space="0"/>
              <w:right w:val="single" w:color="auto" w:sz="4" w:space="0"/>
            </w:tcBorders>
          </w:tcPr>
          <w:p w:rsidRPr="00872843" w:rsidR="00893604" w:rsidP="00E42B66" w:rsidRDefault="00893604" w14:paraId="5EEF3CE9" w14:textId="77777777">
            <w:pPr>
              <w:rPr>
                <w:rFonts w:ascii="Calibri" w:hAnsi="Calibri" w:eastAsia="Times New Roman" w:cs="Times New Roman"/>
                <w:color w:val="000000"/>
                <w:sz w:val="18"/>
                <w:szCs w:val="18"/>
                <w:lang w:eastAsia="en-GB"/>
              </w:rPr>
            </w:pPr>
          </w:p>
        </w:tc>
        <w:tc>
          <w:tcPr>
            <w:tcW w:w="1200" w:type="dxa"/>
            <w:tcBorders>
              <w:top w:val="single" w:color="auto" w:sz="4" w:space="0"/>
              <w:left w:val="single" w:color="auto" w:sz="4" w:space="0"/>
              <w:bottom w:val="single" w:color="auto" w:sz="4" w:space="0"/>
              <w:right w:val="single" w:color="auto" w:sz="4" w:space="0"/>
            </w:tcBorders>
          </w:tcPr>
          <w:p w:rsidRPr="00872843" w:rsidR="00893604" w:rsidP="00E42B66" w:rsidRDefault="00893604" w14:paraId="1B009D99"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tcPr>
          <w:p w:rsidRPr="00872843" w:rsidR="00893604" w:rsidP="00E42B66" w:rsidRDefault="00893604" w14:paraId="01AAC017"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hideMark/>
          </w:tcPr>
          <w:p w:rsidRPr="00872843" w:rsidR="00893604" w:rsidP="00E42B66" w:rsidRDefault="00893604" w14:paraId="0E97ED1A" w14:textId="77777777">
            <w:pPr>
              <w:jc w:val="center"/>
              <w:rPr>
                <w:rFonts w:ascii="Calibri" w:hAnsi="Calibri" w:eastAsia="Times New Roman" w:cs="Times New Roman"/>
                <w:color w:val="000000"/>
                <w:sz w:val="18"/>
                <w:szCs w:val="18"/>
                <w:lang w:eastAsia="en-GB"/>
              </w:rPr>
            </w:pPr>
          </w:p>
        </w:tc>
        <w:tc>
          <w:tcPr>
            <w:tcW w:w="1725" w:type="dxa"/>
            <w:tcBorders>
              <w:top w:val="single" w:color="auto" w:sz="4" w:space="0"/>
              <w:left w:val="nil"/>
              <w:bottom w:val="single" w:color="auto" w:sz="4" w:space="0"/>
              <w:right w:val="single" w:color="auto" w:sz="4" w:space="0"/>
            </w:tcBorders>
          </w:tcPr>
          <w:p w:rsidRPr="00872843" w:rsidR="00893604" w:rsidP="00E42B66" w:rsidRDefault="00893604" w14:paraId="756FC181" w14:textId="77777777">
            <w:pPr>
              <w:jc w:val="center"/>
              <w:rPr>
                <w:rFonts w:ascii="Calibri" w:hAnsi="Calibri" w:eastAsia="Times New Roman" w:cs="Times New Roman"/>
                <w:color w:val="000000"/>
                <w:sz w:val="18"/>
                <w:szCs w:val="18"/>
                <w:lang w:eastAsia="en-GB"/>
              </w:rPr>
            </w:pPr>
          </w:p>
        </w:tc>
        <w:tc>
          <w:tcPr>
            <w:tcW w:w="993" w:type="dxa"/>
            <w:tcBorders>
              <w:top w:val="nil"/>
              <w:left w:val="single" w:color="auto" w:sz="4" w:space="0"/>
              <w:bottom w:val="single" w:color="auto" w:sz="4" w:space="0"/>
              <w:right w:val="single" w:color="auto" w:sz="4" w:space="0"/>
            </w:tcBorders>
            <w:shd w:val="clear" w:color="auto" w:fill="auto"/>
            <w:noWrap/>
            <w:hideMark/>
          </w:tcPr>
          <w:p w:rsidRPr="00872843" w:rsidR="00893604" w:rsidP="00E42B66" w:rsidRDefault="00862407" w14:paraId="5B5F7882"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939129809"/>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134" w:type="dxa"/>
            <w:tcBorders>
              <w:top w:val="nil"/>
              <w:left w:val="nil"/>
              <w:bottom w:val="single" w:color="auto" w:sz="4" w:space="0"/>
              <w:right w:val="single" w:color="auto" w:sz="4" w:space="0"/>
            </w:tcBorders>
            <w:shd w:val="clear" w:color="auto" w:fill="auto"/>
            <w:noWrap/>
            <w:hideMark/>
          </w:tcPr>
          <w:p w:rsidRPr="00872843" w:rsidR="00893604" w:rsidP="00E42B66" w:rsidRDefault="00862407" w14:paraId="789EFCCC"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683393063"/>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275" w:type="dxa"/>
            <w:tcBorders>
              <w:top w:val="nil"/>
              <w:left w:val="nil"/>
              <w:bottom w:val="single" w:color="auto" w:sz="4" w:space="0"/>
              <w:right w:val="single" w:color="auto" w:sz="4" w:space="0"/>
            </w:tcBorders>
            <w:shd w:val="clear" w:color="auto" w:fill="auto"/>
            <w:noWrap/>
            <w:hideMark/>
          </w:tcPr>
          <w:p w:rsidRPr="00872843" w:rsidR="00893604" w:rsidP="00E42B66" w:rsidRDefault="00862407" w14:paraId="06551BB1"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377513934"/>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r>
      <w:tr w:rsidRPr="00872843" w:rsidR="00893604" w:rsidTr="00893604" w14:paraId="2D92A2E1" w14:textId="77777777">
        <w:trPr>
          <w:trHeight w:val="539"/>
          <w:jc w:val="center"/>
        </w:trPr>
        <w:tc>
          <w:tcPr>
            <w:tcW w:w="2956" w:type="dxa"/>
            <w:tcBorders>
              <w:top w:val="nil"/>
              <w:left w:val="single" w:color="auto" w:sz="4" w:space="0"/>
              <w:bottom w:val="single" w:color="auto" w:sz="4" w:space="0"/>
              <w:right w:val="single" w:color="auto" w:sz="4" w:space="0"/>
            </w:tcBorders>
            <w:shd w:val="clear" w:color="auto" w:fill="auto"/>
            <w:noWrap/>
          </w:tcPr>
          <w:p w:rsidR="00893604" w:rsidP="00022778" w:rsidRDefault="00893604" w14:paraId="049DFA78" w14:textId="77777777">
            <w:pPr>
              <w:rPr>
                <w:rFonts w:ascii="Calibri" w:hAnsi="Calibri" w:eastAsia="Times New Roman" w:cs="Times New Roman"/>
                <w:color w:val="000000"/>
                <w:sz w:val="18"/>
                <w:szCs w:val="18"/>
                <w:lang w:eastAsia="en-GB"/>
              </w:rPr>
            </w:pPr>
          </w:p>
          <w:p w:rsidR="00893604" w:rsidP="00022778" w:rsidRDefault="00893604" w14:paraId="4BCD1592" w14:textId="77777777">
            <w:pPr>
              <w:rPr>
                <w:rFonts w:ascii="Calibri" w:hAnsi="Calibri" w:eastAsia="Times New Roman" w:cs="Times New Roman"/>
                <w:color w:val="000000"/>
                <w:sz w:val="18"/>
                <w:szCs w:val="18"/>
                <w:lang w:eastAsia="en-GB"/>
              </w:rPr>
            </w:pPr>
          </w:p>
          <w:p w:rsidR="00893604" w:rsidP="00022778" w:rsidRDefault="00893604" w14:paraId="37C60334" w14:textId="77777777">
            <w:pPr>
              <w:rPr>
                <w:rFonts w:ascii="Calibri" w:hAnsi="Calibri" w:eastAsia="Times New Roman" w:cs="Times New Roman"/>
                <w:color w:val="000000"/>
                <w:sz w:val="18"/>
                <w:szCs w:val="18"/>
                <w:lang w:eastAsia="en-GB"/>
              </w:rPr>
            </w:pPr>
          </w:p>
          <w:p w:rsidRPr="00872843" w:rsidR="00893604" w:rsidP="00022778" w:rsidRDefault="00893604" w14:paraId="763AD01D" w14:textId="15C1682B">
            <w:pPr>
              <w:rPr>
                <w:rFonts w:ascii="Calibri" w:hAnsi="Calibri" w:eastAsia="Times New Roman" w:cs="Times New Roman"/>
                <w:color w:val="000000"/>
                <w:sz w:val="18"/>
                <w:szCs w:val="18"/>
                <w:lang w:eastAsia="en-GB"/>
              </w:rPr>
            </w:pPr>
          </w:p>
        </w:tc>
        <w:tc>
          <w:tcPr>
            <w:tcW w:w="2640" w:type="dxa"/>
            <w:tcBorders>
              <w:top w:val="single" w:color="auto" w:sz="4" w:space="0"/>
              <w:left w:val="nil"/>
              <w:bottom w:val="single" w:color="auto" w:sz="4" w:space="0"/>
              <w:right w:val="single" w:color="auto" w:sz="4" w:space="0"/>
            </w:tcBorders>
          </w:tcPr>
          <w:p w:rsidRPr="00872843" w:rsidR="00893604" w:rsidP="00022778" w:rsidRDefault="00893604" w14:paraId="494EE777" w14:textId="77777777">
            <w:pPr>
              <w:rPr>
                <w:rFonts w:ascii="Calibri" w:hAnsi="Calibri" w:eastAsia="Times New Roman" w:cs="Times New Roman"/>
                <w:color w:val="000000"/>
                <w:sz w:val="18"/>
                <w:szCs w:val="18"/>
                <w:lang w:eastAsia="en-GB"/>
              </w:rPr>
            </w:pPr>
          </w:p>
        </w:tc>
        <w:tc>
          <w:tcPr>
            <w:tcW w:w="1200" w:type="dxa"/>
            <w:tcBorders>
              <w:top w:val="single" w:color="auto" w:sz="4" w:space="0"/>
              <w:left w:val="single" w:color="auto" w:sz="4" w:space="0"/>
              <w:bottom w:val="single" w:color="auto" w:sz="4" w:space="0"/>
              <w:right w:val="single" w:color="auto" w:sz="4" w:space="0"/>
            </w:tcBorders>
          </w:tcPr>
          <w:p w:rsidRPr="00872843" w:rsidR="00893604" w:rsidP="00022778" w:rsidRDefault="00893604" w14:paraId="73128EAD"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tcPr>
          <w:p w:rsidRPr="00872843" w:rsidR="00893604" w:rsidP="00022778" w:rsidRDefault="00893604" w14:paraId="29F889DF"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tcPr>
          <w:p w:rsidRPr="00872843" w:rsidR="00893604" w:rsidP="00022778" w:rsidRDefault="00893604" w14:paraId="3ECDEFC7" w14:textId="77777777">
            <w:pPr>
              <w:jc w:val="center"/>
              <w:rPr>
                <w:rFonts w:ascii="Calibri" w:hAnsi="Calibri" w:eastAsia="Times New Roman" w:cs="Times New Roman"/>
                <w:color w:val="000000"/>
                <w:sz w:val="18"/>
                <w:szCs w:val="18"/>
                <w:lang w:eastAsia="en-GB"/>
              </w:rPr>
            </w:pPr>
          </w:p>
        </w:tc>
        <w:tc>
          <w:tcPr>
            <w:tcW w:w="1725" w:type="dxa"/>
            <w:tcBorders>
              <w:top w:val="single" w:color="auto" w:sz="4" w:space="0"/>
              <w:left w:val="nil"/>
              <w:bottom w:val="single" w:color="auto" w:sz="4" w:space="0"/>
              <w:right w:val="single" w:color="auto" w:sz="4" w:space="0"/>
            </w:tcBorders>
          </w:tcPr>
          <w:p w:rsidRPr="00872843" w:rsidR="00893604" w:rsidP="00022778" w:rsidRDefault="00893604" w14:paraId="7D746EDE" w14:textId="77777777">
            <w:pPr>
              <w:jc w:val="center"/>
              <w:rPr>
                <w:rFonts w:ascii="Calibri" w:hAnsi="Calibri" w:eastAsia="Times New Roman" w:cs="Times New Roman"/>
                <w:color w:val="000000"/>
                <w:sz w:val="18"/>
                <w:szCs w:val="18"/>
                <w:lang w:eastAsia="en-GB"/>
              </w:rPr>
            </w:pPr>
          </w:p>
        </w:tc>
        <w:tc>
          <w:tcPr>
            <w:tcW w:w="993" w:type="dxa"/>
            <w:tcBorders>
              <w:top w:val="nil"/>
              <w:left w:val="single" w:color="auto" w:sz="4" w:space="0"/>
              <w:bottom w:val="single" w:color="auto" w:sz="4" w:space="0"/>
              <w:right w:val="single" w:color="auto" w:sz="4" w:space="0"/>
            </w:tcBorders>
            <w:shd w:val="clear" w:color="auto" w:fill="auto"/>
            <w:noWrap/>
          </w:tcPr>
          <w:p w:rsidR="00893604" w:rsidP="00022778" w:rsidRDefault="00862407" w14:paraId="76CE4916" w14:textId="161E1441">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411084100"/>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134" w:type="dxa"/>
            <w:tcBorders>
              <w:top w:val="nil"/>
              <w:left w:val="nil"/>
              <w:bottom w:val="single" w:color="auto" w:sz="4" w:space="0"/>
              <w:right w:val="single" w:color="auto" w:sz="4" w:space="0"/>
            </w:tcBorders>
            <w:shd w:val="clear" w:color="auto" w:fill="auto"/>
            <w:noWrap/>
          </w:tcPr>
          <w:p w:rsidR="00893604" w:rsidP="00022778" w:rsidRDefault="00862407" w14:paraId="62D6B65E" w14:textId="1AFBAFC6">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212997779"/>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275" w:type="dxa"/>
            <w:tcBorders>
              <w:top w:val="nil"/>
              <w:left w:val="nil"/>
              <w:bottom w:val="single" w:color="auto" w:sz="4" w:space="0"/>
              <w:right w:val="single" w:color="auto" w:sz="4" w:space="0"/>
            </w:tcBorders>
            <w:shd w:val="clear" w:color="auto" w:fill="auto"/>
            <w:noWrap/>
          </w:tcPr>
          <w:p w:rsidR="00893604" w:rsidP="00022778" w:rsidRDefault="00862407" w14:paraId="621F2B35" w14:textId="4492EE36">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839468353"/>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r>
      <w:tr w:rsidRPr="00872843" w:rsidR="00893604" w:rsidTr="00893604" w14:paraId="5F2B4EAD" w14:textId="77777777">
        <w:trPr>
          <w:trHeight w:val="539"/>
          <w:jc w:val="center"/>
        </w:trPr>
        <w:tc>
          <w:tcPr>
            <w:tcW w:w="2956" w:type="dxa"/>
            <w:tcBorders>
              <w:top w:val="nil"/>
              <w:left w:val="single" w:color="auto" w:sz="4" w:space="0"/>
              <w:bottom w:val="single" w:color="auto" w:sz="4" w:space="0"/>
              <w:right w:val="single" w:color="auto" w:sz="4" w:space="0"/>
            </w:tcBorders>
            <w:shd w:val="clear" w:color="auto" w:fill="auto"/>
            <w:noWrap/>
          </w:tcPr>
          <w:p w:rsidR="00893604" w:rsidP="00022778" w:rsidRDefault="00893604" w14:paraId="36123040" w14:textId="77777777">
            <w:pPr>
              <w:rPr>
                <w:rFonts w:ascii="Calibri" w:hAnsi="Calibri" w:eastAsia="Times New Roman" w:cs="Times New Roman"/>
                <w:color w:val="000000"/>
                <w:sz w:val="18"/>
                <w:szCs w:val="18"/>
                <w:lang w:eastAsia="en-GB"/>
              </w:rPr>
            </w:pPr>
          </w:p>
          <w:p w:rsidR="00893604" w:rsidP="00022778" w:rsidRDefault="00893604" w14:paraId="76481CF5" w14:textId="77777777">
            <w:pPr>
              <w:rPr>
                <w:rFonts w:ascii="Calibri" w:hAnsi="Calibri" w:eastAsia="Times New Roman" w:cs="Times New Roman"/>
                <w:color w:val="000000"/>
                <w:sz w:val="18"/>
                <w:szCs w:val="18"/>
                <w:lang w:eastAsia="en-GB"/>
              </w:rPr>
            </w:pPr>
          </w:p>
          <w:p w:rsidR="00893604" w:rsidP="00022778" w:rsidRDefault="00893604" w14:paraId="5DB7AD11" w14:textId="77777777">
            <w:pPr>
              <w:rPr>
                <w:rFonts w:ascii="Calibri" w:hAnsi="Calibri" w:eastAsia="Times New Roman" w:cs="Times New Roman"/>
                <w:color w:val="000000"/>
                <w:sz w:val="18"/>
                <w:szCs w:val="18"/>
                <w:lang w:eastAsia="en-GB"/>
              </w:rPr>
            </w:pPr>
          </w:p>
          <w:p w:rsidRPr="00872843" w:rsidR="00893604" w:rsidP="00022778" w:rsidRDefault="00893604" w14:paraId="6DA83302" w14:textId="478BEAB3">
            <w:pPr>
              <w:rPr>
                <w:rFonts w:ascii="Calibri" w:hAnsi="Calibri" w:eastAsia="Times New Roman" w:cs="Times New Roman"/>
                <w:color w:val="000000"/>
                <w:sz w:val="18"/>
                <w:szCs w:val="18"/>
                <w:lang w:eastAsia="en-GB"/>
              </w:rPr>
            </w:pPr>
          </w:p>
        </w:tc>
        <w:tc>
          <w:tcPr>
            <w:tcW w:w="2640" w:type="dxa"/>
            <w:tcBorders>
              <w:top w:val="single" w:color="auto" w:sz="4" w:space="0"/>
              <w:left w:val="nil"/>
              <w:bottom w:val="single" w:color="auto" w:sz="4" w:space="0"/>
              <w:right w:val="single" w:color="auto" w:sz="4" w:space="0"/>
            </w:tcBorders>
          </w:tcPr>
          <w:p w:rsidRPr="00872843" w:rsidR="00893604" w:rsidP="00022778" w:rsidRDefault="00893604" w14:paraId="68B9D4C0" w14:textId="77777777">
            <w:pPr>
              <w:rPr>
                <w:rFonts w:ascii="Calibri" w:hAnsi="Calibri" w:eastAsia="Times New Roman" w:cs="Times New Roman"/>
                <w:color w:val="000000"/>
                <w:sz w:val="18"/>
                <w:szCs w:val="18"/>
                <w:lang w:eastAsia="en-GB"/>
              </w:rPr>
            </w:pPr>
          </w:p>
        </w:tc>
        <w:tc>
          <w:tcPr>
            <w:tcW w:w="1200" w:type="dxa"/>
            <w:tcBorders>
              <w:top w:val="single" w:color="auto" w:sz="4" w:space="0"/>
              <w:left w:val="single" w:color="auto" w:sz="4" w:space="0"/>
              <w:bottom w:val="single" w:color="auto" w:sz="4" w:space="0"/>
              <w:right w:val="single" w:color="auto" w:sz="4" w:space="0"/>
            </w:tcBorders>
          </w:tcPr>
          <w:p w:rsidRPr="00872843" w:rsidR="00893604" w:rsidP="00022778" w:rsidRDefault="00893604" w14:paraId="3C23C1DC"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tcPr>
          <w:p w:rsidRPr="00872843" w:rsidR="00893604" w:rsidP="00022778" w:rsidRDefault="00893604" w14:paraId="42D0F548"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tcPr>
          <w:p w:rsidRPr="00872843" w:rsidR="00893604" w:rsidP="00022778" w:rsidRDefault="00893604" w14:paraId="655E9542" w14:textId="77777777">
            <w:pPr>
              <w:jc w:val="center"/>
              <w:rPr>
                <w:rFonts w:ascii="Calibri" w:hAnsi="Calibri" w:eastAsia="Times New Roman" w:cs="Times New Roman"/>
                <w:color w:val="000000"/>
                <w:sz w:val="18"/>
                <w:szCs w:val="18"/>
                <w:lang w:eastAsia="en-GB"/>
              </w:rPr>
            </w:pPr>
          </w:p>
        </w:tc>
        <w:tc>
          <w:tcPr>
            <w:tcW w:w="1725" w:type="dxa"/>
            <w:tcBorders>
              <w:top w:val="single" w:color="auto" w:sz="4" w:space="0"/>
              <w:left w:val="nil"/>
              <w:bottom w:val="single" w:color="auto" w:sz="4" w:space="0"/>
              <w:right w:val="single" w:color="auto" w:sz="4" w:space="0"/>
            </w:tcBorders>
          </w:tcPr>
          <w:p w:rsidRPr="00872843" w:rsidR="00893604" w:rsidP="00022778" w:rsidRDefault="00893604" w14:paraId="7890F777" w14:textId="77777777">
            <w:pPr>
              <w:jc w:val="center"/>
              <w:rPr>
                <w:rFonts w:ascii="Calibri" w:hAnsi="Calibri" w:eastAsia="Times New Roman" w:cs="Times New Roman"/>
                <w:color w:val="000000"/>
                <w:sz w:val="18"/>
                <w:szCs w:val="18"/>
                <w:lang w:eastAsia="en-GB"/>
              </w:rPr>
            </w:pPr>
          </w:p>
        </w:tc>
        <w:tc>
          <w:tcPr>
            <w:tcW w:w="993" w:type="dxa"/>
            <w:tcBorders>
              <w:top w:val="nil"/>
              <w:left w:val="single" w:color="auto" w:sz="4" w:space="0"/>
              <w:bottom w:val="single" w:color="auto" w:sz="4" w:space="0"/>
              <w:right w:val="single" w:color="auto" w:sz="4" w:space="0"/>
            </w:tcBorders>
            <w:shd w:val="clear" w:color="auto" w:fill="auto"/>
            <w:noWrap/>
          </w:tcPr>
          <w:p w:rsidR="00893604" w:rsidP="00022778" w:rsidRDefault="00862407" w14:paraId="6C727F0C" w14:textId="09A4F0F2">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591865114"/>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134" w:type="dxa"/>
            <w:tcBorders>
              <w:top w:val="nil"/>
              <w:left w:val="nil"/>
              <w:bottom w:val="single" w:color="auto" w:sz="4" w:space="0"/>
              <w:right w:val="single" w:color="auto" w:sz="4" w:space="0"/>
            </w:tcBorders>
            <w:shd w:val="clear" w:color="auto" w:fill="auto"/>
            <w:noWrap/>
          </w:tcPr>
          <w:p w:rsidR="00893604" w:rsidP="00022778" w:rsidRDefault="00862407" w14:paraId="7F80E212" w14:textId="31A4BE23">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796413251"/>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275" w:type="dxa"/>
            <w:tcBorders>
              <w:top w:val="nil"/>
              <w:left w:val="nil"/>
              <w:bottom w:val="single" w:color="auto" w:sz="4" w:space="0"/>
              <w:right w:val="single" w:color="auto" w:sz="4" w:space="0"/>
            </w:tcBorders>
            <w:shd w:val="clear" w:color="auto" w:fill="auto"/>
            <w:noWrap/>
          </w:tcPr>
          <w:p w:rsidR="00893604" w:rsidP="00022778" w:rsidRDefault="00862407" w14:paraId="0E6DD057" w14:textId="73EC3A0D">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809365920"/>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r>
      <w:tr w:rsidRPr="00872843" w:rsidR="00893604" w:rsidTr="00893604" w14:paraId="17BED9E0" w14:textId="77777777">
        <w:trPr>
          <w:trHeight w:val="539"/>
          <w:jc w:val="center"/>
        </w:trPr>
        <w:tc>
          <w:tcPr>
            <w:tcW w:w="2956" w:type="dxa"/>
            <w:tcBorders>
              <w:top w:val="nil"/>
              <w:left w:val="single" w:color="auto" w:sz="4" w:space="0"/>
              <w:bottom w:val="single" w:color="auto" w:sz="4" w:space="0"/>
              <w:right w:val="single" w:color="auto" w:sz="4" w:space="0"/>
            </w:tcBorders>
            <w:shd w:val="clear" w:color="auto" w:fill="auto"/>
            <w:noWrap/>
          </w:tcPr>
          <w:p w:rsidR="00893604" w:rsidP="00022778" w:rsidRDefault="00893604" w14:paraId="7E2ED1CD" w14:textId="77777777">
            <w:pPr>
              <w:rPr>
                <w:rFonts w:ascii="Calibri" w:hAnsi="Calibri" w:eastAsia="Times New Roman" w:cs="Times New Roman"/>
                <w:color w:val="000000"/>
                <w:sz w:val="18"/>
                <w:szCs w:val="18"/>
                <w:lang w:eastAsia="en-GB"/>
              </w:rPr>
            </w:pPr>
          </w:p>
          <w:p w:rsidR="00893604" w:rsidP="00022778" w:rsidRDefault="00893604" w14:paraId="06513317" w14:textId="77777777">
            <w:pPr>
              <w:rPr>
                <w:rFonts w:ascii="Calibri" w:hAnsi="Calibri" w:eastAsia="Times New Roman" w:cs="Times New Roman"/>
                <w:color w:val="000000"/>
                <w:sz w:val="18"/>
                <w:szCs w:val="18"/>
                <w:lang w:eastAsia="en-GB"/>
              </w:rPr>
            </w:pPr>
          </w:p>
          <w:p w:rsidR="00893604" w:rsidP="00022778" w:rsidRDefault="00893604" w14:paraId="483B7838" w14:textId="77777777">
            <w:pPr>
              <w:rPr>
                <w:rFonts w:ascii="Calibri" w:hAnsi="Calibri" w:eastAsia="Times New Roman" w:cs="Times New Roman"/>
                <w:color w:val="000000"/>
                <w:sz w:val="18"/>
                <w:szCs w:val="18"/>
                <w:lang w:eastAsia="en-GB"/>
              </w:rPr>
            </w:pPr>
          </w:p>
          <w:p w:rsidRPr="00872843" w:rsidR="00893604" w:rsidP="00022778" w:rsidRDefault="00893604" w14:paraId="3DC8091E" w14:textId="74219AC5">
            <w:pPr>
              <w:rPr>
                <w:rFonts w:ascii="Calibri" w:hAnsi="Calibri" w:eastAsia="Times New Roman" w:cs="Times New Roman"/>
                <w:color w:val="000000"/>
                <w:sz w:val="18"/>
                <w:szCs w:val="18"/>
                <w:lang w:eastAsia="en-GB"/>
              </w:rPr>
            </w:pPr>
          </w:p>
        </w:tc>
        <w:tc>
          <w:tcPr>
            <w:tcW w:w="2640" w:type="dxa"/>
            <w:tcBorders>
              <w:top w:val="single" w:color="auto" w:sz="4" w:space="0"/>
              <w:left w:val="nil"/>
              <w:bottom w:val="single" w:color="auto" w:sz="4" w:space="0"/>
              <w:right w:val="single" w:color="auto" w:sz="4" w:space="0"/>
            </w:tcBorders>
          </w:tcPr>
          <w:p w:rsidRPr="00872843" w:rsidR="00893604" w:rsidP="00022778" w:rsidRDefault="00893604" w14:paraId="3E129A97" w14:textId="77777777">
            <w:pPr>
              <w:rPr>
                <w:rFonts w:ascii="Calibri" w:hAnsi="Calibri" w:eastAsia="Times New Roman" w:cs="Times New Roman"/>
                <w:color w:val="000000"/>
                <w:sz w:val="18"/>
                <w:szCs w:val="18"/>
                <w:lang w:eastAsia="en-GB"/>
              </w:rPr>
            </w:pPr>
          </w:p>
        </w:tc>
        <w:tc>
          <w:tcPr>
            <w:tcW w:w="1200" w:type="dxa"/>
            <w:tcBorders>
              <w:top w:val="single" w:color="auto" w:sz="4" w:space="0"/>
              <w:left w:val="single" w:color="auto" w:sz="4" w:space="0"/>
              <w:bottom w:val="single" w:color="auto" w:sz="4" w:space="0"/>
              <w:right w:val="single" w:color="auto" w:sz="4" w:space="0"/>
            </w:tcBorders>
          </w:tcPr>
          <w:p w:rsidRPr="00872843" w:rsidR="00893604" w:rsidP="00022778" w:rsidRDefault="00893604" w14:paraId="6AC172C3"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tcPr>
          <w:p w:rsidRPr="00872843" w:rsidR="00893604" w:rsidP="00022778" w:rsidRDefault="00893604" w14:paraId="1A5C8FDD"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tcPr>
          <w:p w:rsidRPr="00872843" w:rsidR="00893604" w:rsidP="00022778" w:rsidRDefault="00893604" w14:paraId="6C07CFC6" w14:textId="77777777">
            <w:pPr>
              <w:jc w:val="center"/>
              <w:rPr>
                <w:rFonts w:ascii="Calibri" w:hAnsi="Calibri" w:eastAsia="Times New Roman" w:cs="Times New Roman"/>
                <w:color w:val="000000"/>
                <w:sz w:val="18"/>
                <w:szCs w:val="18"/>
                <w:lang w:eastAsia="en-GB"/>
              </w:rPr>
            </w:pPr>
          </w:p>
        </w:tc>
        <w:tc>
          <w:tcPr>
            <w:tcW w:w="1725" w:type="dxa"/>
            <w:tcBorders>
              <w:top w:val="single" w:color="auto" w:sz="4" w:space="0"/>
              <w:left w:val="nil"/>
              <w:bottom w:val="single" w:color="auto" w:sz="4" w:space="0"/>
              <w:right w:val="single" w:color="auto" w:sz="4" w:space="0"/>
            </w:tcBorders>
          </w:tcPr>
          <w:p w:rsidRPr="00872843" w:rsidR="00893604" w:rsidP="00022778" w:rsidRDefault="00893604" w14:paraId="02BACB81" w14:textId="77777777">
            <w:pPr>
              <w:jc w:val="center"/>
              <w:rPr>
                <w:rFonts w:ascii="Calibri" w:hAnsi="Calibri" w:eastAsia="Times New Roman" w:cs="Times New Roman"/>
                <w:color w:val="000000"/>
                <w:sz w:val="18"/>
                <w:szCs w:val="18"/>
                <w:lang w:eastAsia="en-GB"/>
              </w:rPr>
            </w:pPr>
          </w:p>
        </w:tc>
        <w:tc>
          <w:tcPr>
            <w:tcW w:w="993" w:type="dxa"/>
            <w:tcBorders>
              <w:top w:val="nil"/>
              <w:left w:val="single" w:color="auto" w:sz="4" w:space="0"/>
              <w:bottom w:val="single" w:color="auto" w:sz="4" w:space="0"/>
              <w:right w:val="single" w:color="auto" w:sz="4" w:space="0"/>
            </w:tcBorders>
            <w:shd w:val="clear" w:color="auto" w:fill="auto"/>
            <w:noWrap/>
          </w:tcPr>
          <w:p w:rsidR="00893604" w:rsidP="00022778" w:rsidRDefault="00862407" w14:paraId="531DCEFB" w14:textId="3876504D">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949226370"/>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134" w:type="dxa"/>
            <w:tcBorders>
              <w:top w:val="nil"/>
              <w:left w:val="nil"/>
              <w:bottom w:val="single" w:color="auto" w:sz="4" w:space="0"/>
              <w:right w:val="single" w:color="auto" w:sz="4" w:space="0"/>
            </w:tcBorders>
            <w:shd w:val="clear" w:color="auto" w:fill="auto"/>
            <w:noWrap/>
          </w:tcPr>
          <w:p w:rsidR="00893604" w:rsidP="00022778" w:rsidRDefault="00862407" w14:paraId="399A5917" w14:textId="79AE5239">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541855800"/>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275" w:type="dxa"/>
            <w:tcBorders>
              <w:top w:val="nil"/>
              <w:left w:val="nil"/>
              <w:bottom w:val="single" w:color="auto" w:sz="4" w:space="0"/>
              <w:right w:val="single" w:color="auto" w:sz="4" w:space="0"/>
            </w:tcBorders>
            <w:shd w:val="clear" w:color="auto" w:fill="auto"/>
            <w:noWrap/>
          </w:tcPr>
          <w:p w:rsidR="00893604" w:rsidP="00022778" w:rsidRDefault="00862407" w14:paraId="71589308" w14:textId="74B3F2DC">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596594075"/>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r>
      <w:tr w:rsidRPr="00872843" w:rsidR="00893604" w:rsidTr="00893604" w14:paraId="5B7D2712" w14:textId="77777777">
        <w:trPr>
          <w:trHeight w:val="539"/>
          <w:jc w:val="center"/>
        </w:trPr>
        <w:tc>
          <w:tcPr>
            <w:tcW w:w="2956" w:type="dxa"/>
            <w:tcBorders>
              <w:top w:val="nil"/>
              <w:left w:val="single" w:color="auto" w:sz="4" w:space="0"/>
              <w:bottom w:val="single" w:color="auto" w:sz="4" w:space="0"/>
              <w:right w:val="single" w:color="auto" w:sz="4" w:space="0"/>
            </w:tcBorders>
            <w:shd w:val="clear" w:color="auto" w:fill="auto"/>
            <w:noWrap/>
            <w:hideMark/>
          </w:tcPr>
          <w:p w:rsidR="00893604" w:rsidP="00E42B66" w:rsidRDefault="00893604" w14:paraId="3E9662C4" w14:textId="77777777">
            <w:pPr>
              <w:rPr>
                <w:rFonts w:ascii="Calibri" w:hAnsi="Calibri" w:eastAsia="Times New Roman" w:cs="Times New Roman"/>
                <w:color w:val="000000"/>
                <w:sz w:val="18"/>
                <w:szCs w:val="18"/>
                <w:lang w:eastAsia="en-GB"/>
              </w:rPr>
            </w:pPr>
          </w:p>
          <w:p w:rsidR="00893604" w:rsidP="00E42B66" w:rsidRDefault="00893604" w14:paraId="6B2D8E51" w14:textId="1311982F">
            <w:pPr>
              <w:rPr>
                <w:rFonts w:ascii="Calibri" w:hAnsi="Calibri" w:eastAsia="Times New Roman" w:cs="Times New Roman"/>
                <w:color w:val="000000"/>
                <w:sz w:val="18"/>
                <w:szCs w:val="18"/>
                <w:lang w:eastAsia="en-GB"/>
              </w:rPr>
            </w:pPr>
          </w:p>
          <w:p w:rsidR="009B1526" w:rsidP="00E42B66" w:rsidRDefault="009B1526" w14:paraId="25080C82" w14:textId="77777777">
            <w:pPr>
              <w:rPr>
                <w:rFonts w:ascii="Calibri" w:hAnsi="Calibri" w:eastAsia="Times New Roman" w:cs="Times New Roman"/>
                <w:color w:val="000000"/>
                <w:sz w:val="18"/>
                <w:szCs w:val="18"/>
                <w:lang w:eastAsia="en-GB"/>
              </w:rPr>
            </w:pPr>
          </w:p>
          <w:p w:rsidR="00893604" w:rsidP="00E42B66" w:rsidRDefault="00893604" w14:paraId="64395F1A" w14:textId="77777777">
            <w:pPr>
              <w:rPr>
                <w:rFonts w:ascii="Calibri" w:hAnsi="Calibri" w:eastAsia="Times New Roman" w:cs="Times New Roman"/>
                <w:color w:val="000000"/>
                <w:sz w:val="18"/>
                <w:szCs w:val="18"/>
                <w:lang w:eastAsia="en-GB"/>
              </w:rPr>
            </w:pPr>
          </w:p>
          <w:p w:rsidRPr="00872843" w:rsidR="00893604" w:rsidP="00E42B66" w:rsidRDefault="00893604" w14:paraId="3E065C11" w14:textId="4DB99942">
            <w:pPr>
              <w:rPr>
                <w:rFonts w:ascii="Calibri" w:hAnsi="Calibri" w:eastAsia="Times New Roman" w:cs="Times New Roman"/>
                <w:color w:val="000000"/>
                <w:sz w:val="18"/>
                <w:szCs w:val="18"/>
                <w:lang w:eastAsia="en-GB"/>
              </w:rPr>
            </w:pPr>
          </w:p>
        </w:tc>
        <w:tc>
          <w:tcPr>
            <w:tcW w:w="2640" w:type="dxa"/>
            <w:tcBorders>
              <w:top w:val="single" w:color="auto" w:sz="4" w:space="0"/>
              <w:left w:val="nil"/>
              <w:bottom w:val="single" w:color="auto" w:sz="4" w:space="0"/>
              <w:right w:val="single" w:color="auto" w:sz="4" w:space="0"/>
            </w:tcBorders>
          </w:tcPr>
          <w:p w:rsidRPr="00872843" w:rsidR="00893604" w:rsidP="00E42B66" w:rsidRDefault="00893604" w14:paraId="1506CC19" w14:textId="77777777">
            <w:pPr>
              <w:rPr>
                <w:rFonts w:ascii="Calibri" w:hAnsi="Calibri" w:eastAsia="Times New Roman" w:cs="Times New Roman"/>
                <w:color w:val="000000"/>
                <w:sz w:val="18"/>
                <w:szCs w:val="18"/>
                <w:lang w:eastAsia="en-GB"/>
              </w:rPr>
            </w:pPr>
          </w:p>
        </w:tc>
        <w:tc>
          <w:tcPr>
            <w:tcW w:w="1200" w:type="dxa"/>
            <w:tcBorders>
              <w:top w:val="single" w:color="auto" w:sz="4" w:space="0"/>
              <w:left w:val="single" w:color="auto" w:sz="4" w:space="0"/>
              <w:bottom w:val="single" w:color="auto" w:sz="4" w:space="0"/>
              <w:right w:val="single" w:color="auto" w:sz="4" w:space="0"/>
            </w:tcBorders>
          </w:tcPr>
          <w:p w:rsidRPr="00872843" w:rsidR="00893604" w:rsidP="00E42B66" w:rsidRDefault="00893604" w14:paraId="40D09F58"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tcPr>
          <w:p w:rsidRPr="00872843" w:rsidR="00893604" w:rsidP="00E42B66" w:rsidRDefault="00893604" w14:paraId="1E7DB8A8"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hideMark/>
          </w:tcPr>
          <w:p w:rsidRPr="00872843" w:rsidR="00893604" w:rsidP="00E42B66" w:rsidRDefault="00893604" w14:paraId="5821B5A9" w14:textId="77777777">
            <w:pPr>
              <w:jc w:val="center"/>
              <w:rPr>
                <w:rFonts w:ascii="Calibri" w:hAnsi="Calibri" w:eastAsia="Times New Roman" w:cs="Times New Roman"/>
                <w:color w:val="000000"/>
                <w:sz w:val="18"/>
                <w:szCs w:val="18"/>
                <w:lang w:eastAsia="en-GB"/>
              </w:rPr>
            </w:pPr>
          </w:p>
        </w:tc>
        <w:tc>
          <w:tcPr>
            <w:tcW w:w="1725" w:type="dxa"/>
            <w:tcBorders>
              <w:top w:val="single" w:color="auto" w:sz="4" w:space="0"/>
              <w:left w:val="nil"/>
              <w:bottom w:val="single" w:color="auto" w:sz="4" w:space="0"/>
              <w:right w:val="single" w:color="auto" w:sz="4" w:space="0"/>
            </w:tcBorders>
          </w:tcPr>
          <w:p w:rsidRPr="00872843" w:rsidR="00893604" w:rsidP="00E42B66" w:rsidRDefault="00893604" w14:paraId="2042E9D1" w14:textId="77777777">
            <w:pPr>
              <w:jc w:val="center"/>
              <w:rPr>
                <w:rFonts w:ascii="Calibri" w:hAnsi="Calibri" w:eastAsia="Times New Roman" w:cs="Times New Roman"/>
                <w:color w:val="000000"/>
                <w:sz w:val="18"/>
                <w:szCs w:val="18"/>
                <w:lang w:eastAsia="en-GB"/>
              </w:rPr>
            </w:pPr>
          </w:p>
        </w:tc>
        <w:tc>
          <w:tcPr>
            <w:tcW w:w="993" w:type="dxa"/>
            <w:tcBorders>
              <w:top w:val="nil"/>
              <w:left w:val="single" w:color="auto" w:sz="4" w:space="0"/>
              <w:bottom w:val="single" w:color="auto" w:sz="4" w:space="0"/>
              <w:right w:val="single" w:color="auto" w:sz="4" w:space="0"/>
            </w:tcBorders>
            <w:shd w:val="clear" w:color="auto" w:fill="auto"/>
            <w:noWrap/>
            <w:hideMark/>
          </w:tcPr>
          <w:p w:rsidRPr="00872843" w:rsidR="00893604" w:rsidP="00E42B66" w:rsidRDefault="00862407" w14:paraId="4210AD19"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112393851"/>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134" w:type="dxa"/>
            <w:tcBorders>
              <w:top w:val="nil"/>
              <w:left w:val="nil"/>
              <w:bottom w:val="single" w:color="auto" w:sz="4" w:space="0"/>
              <w:right w:val="single" w:color="auto" w:sz="4" w:space="0"/>
            </w:tcBorders>
            <w:shd w:val="clear" w:color="auto" w:fill="auto"/>
            <w:noWrap/>
            <w:hideMark/>
          </w:tcPr>
          <w:p w:rsidRPr="00872843" w:rsidR="00893604" w:rsidP="00E42B66" w:rsidRDefault="00862407" w14:paraId="14CD7E70"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922909681"/>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275" w:type="dxa"/>
            <w:tcBorders>
              <w:top w:val="nil"/>
              <w:left w:val="nil"/>
              <w:bottom w:val="single" w:color="auto" w:sz="4" w:space="0"/>
              <w:right w:val="single" w:color="auto" w:sz="4" w:space="0"/>
            </w:tcBorders>
            <w:shd w:val="clear" w:color="auto" w:fill="auto"/>
            <w:noWrap/>
            <w:hideMark/>
          </w:tcPr>
          <w:p w:rsidRPr="00872843" w:rsidR="00893604" w:rsidP="00E42B66" w:rsidRDefault="00862407" w14:paraId="2A7846CF"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1882508806"/>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r>
      <w:tr w:rsidRPr="00872843" w:rsidR="00893604" w:rsidTr="00893604" w14:paraId="0BDB5E60" w14:textId="77777777">
        <w:trPr>
          <w:trHeight w:val="539"/>
          <w:jc w:val="center"/>
        </w:trPr>
        <w:tc>
          <w:tcPr>
            <w:tcW w:w="2956" w:type="dxa"/>
            <w:tcBorders>
              <w:top w:val="nil"/>
              <w:left w:val="single" w:color="auto" w:sz="4" w:space="0"/>
              <w:bottom w:val="single" w:color="auto" w:sz="4" w:space="0"/>
              <w:right w:val="single" w:color="auto" w:sz="4" w:space="0"/>
            </w:tcBorders>
            <w:shd w:val="clear" w:color="auto" w:fill="auto"/>
            <w:noWrap/>
            <w:hideMark/>
          </w:tcPr>
          <w:p w:rsidR="00893604" w:rsidP="00E42B66" w:rsidRDefault="00893604" w14:paraId="5D05B60A" w14:textId="77777777">
            <w:pPr>
              <w:rPr>
                <w:rFonts w:ascii="Calibri" w:hAnsi="Calibri" w:eastAsia="Times New Roman" w:cs="Times New Roman"/>
                <w:color w:val="000000"/>
                <w:sz w:val="18"/>
                <w:szCs w:val="18"/>
                <w:lang w:eastAsia="en-GB"/>
              </w:rPr>
            </w:pPr>
          </w:p>
          <w:p w:rsidR="00893604" w:rsidP="00E42B66" w:rsidRDefault="00893604" w14:paraId="1D1CFAD8" w14:textId="77777777">
            <w:pPr>
              <w:rPr>
                <w:rFonts w:ascii="Calibri" w:hAnsi="Calibri" w:eastAsia="Times New Roman" w:cs="Times New Roman"/>
                <w:color w:val="000000"/>
                <w:sz w:val="18"/>
                <w:szCs w:val="18"/>
                <w:lang w:eastAsia="en-GB"/>
              </w:rPr>
            </w:pPr>
          </w:p>
          <w:p w:rsidR="00893604" w:rsidP="00E42B66" w:rsidRDefault="00893604" w14:paraId="749607FC" w14:textId="77777777">
            <w:pPr>
              <w:rPr>
                <w:rFonts w:ascii="Calibri" w:hAnsi="Calibri" w:eastAsia="Times New Roman" w:cs="Times New Roman"/>
                <w:color w:val="000000"/>
                <w:sz w:val="18"/>
                <w:szCs w:val="18"/>
                <w:lang w:eastAsia="en-GB"/>
              </w:rPr>
            </w:pPr>
          </w:p>
          <w:p w:rsidR="00893604" w:rsidP="00E42B66" w:rsidRDefault="00893604" w14:paraId="092748A9" w14:textId="77777777">
            <w:pPr>
              <w:rPr>
                <w:rFonts w:ascii="Calibri" w:hAnsi="Calibri" w:eastAsia="Times New Roman" w:cs="Times New Roman"/>
                <w:color w:val="000000"/>
                <w:sz w:val="18"/>
                <w:szCs w:val="18"/>
                <w:lang w:eastAsia="en-GB"/>
              </w:rPr>
            </w:pPr>
          </w:p>
          <w:p w:rsidRPr="00872843" w:rsidR="00893604" w:rsidP="00E42B66" w:rsidRDefault="00893604" w14:paraId="6B50C2FD" w14:textId="3ABD3F04">
            <w:pPr>
              <w:rPr>
                <w:rFonts w:ascii="Calibri" w:hAnsi="Calibri" w:eastAsia="Times New Roman" w:cs="Times New Roman"/>
                <w:color w:val="000000"/>
                <w:sz w:val="18"/>
                <w:szCs w:val="18"/>
                <w:lang w:eastAsia="en-GB"/>
              </w:rPr>
            </w:pPr>
          </w:p>
        </w:tc>
        <w:tc>
          <w:tcPr>
            <w:tcW w:w="2640" w:type="dxa"/>
            <w:tcBorders>
              <w:top w:val="single" w:color="auto" w:sz="4" w:space="0"/>
              <w:left w:val="nil"/>
              <w:bottom w:val="single" w:color="auto" w:sz="4" w:space="0"/>
              <w:right w:val="single" w:color="auto" w:sz="4" w:space="0"/>
            </w:tcBorders>
          </w:tcPr>
          <w:p w:rsidRPr="00872843" w:rsidR="00893604" w:rsidP="00E42B66" w:rsidRDefault="00893604" w14:paraId="145561DE" w14:textId="77777777">
            <w:pPr>
              <w:rPr>
                <w:rFonts w:ascii="Calibri" w:hAnsi="Calibri" w:eastAsia="Times New Roman" w:cs="Times New Roman"/>
                <w:color w:val="000000"/>
                <w:sz w:val="18"/>
                <w:szCs w:val="18"/>
                <w:lang w:eastAsia="en-GB"/>
              </w:rPr>
            </w:pPr>
          </w:p>
        </w:tc>
        <w:tc>
          <w:tcPr>
            <w:tcW w:w="1200" w:type="dxa"/>
            <w:tcBorders>
              <w:top w:val="single" w:color="auto" w:sz="4" w:space="0"/>
              <w:left w:val="single" w:color="auto" w:sz="4" w:space="0"/>
              <w:bottom w:val="single" w:color="auto" w:sz="4" w:space="0"/>
              <w:right w:val="single" w:color="auto" w:sz="4" w:space="0"/>
            </w:tcBorders>
          </w:tcPr>
          <w:p w:rsidRPr="00872843" w:rsidR="00893604" w:rsidP="00E42B66" w:rsidRDefault="00893604" w14:paraId="2A98422A"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tcPr>
          <w:p w:rsidRPr="00872843" w:rsidR="00893604" w:rsidP="00E42B66" w:rsidRDefault="00893604" w14:paraId="2E2F07CC" w14:textId="77777777">
            <w:pPr>
              <w:jc w:val="center"/>
              <w:rPr>
                <w:rFonts w:ascii="Calibri" w:hAnsi="Calibri" w:eastAsia="Times New Roman" w:cs="Times New Roman"/>
                <w:color w:val="000000"/>
                <w:sz w:val="18"/>
                <w:szCs w:val="18"/>
                <w:lang w:eastAsia="en-G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hideMark/>
          </w:tcPr>
          <w:p w:rsidRPr="00872843" w:rsidR="00893604" w:rsidP="00E42B66" w:rsidRDefault="00893604" w14:paraId="5D4ADBF9" w14:textId="77777777">
            <w:pPr>
              <w:jc w:val="center"/>
              <w:rPr>
                <w:rFonts w:ascii="Calibri" w:hAnsi="Calibri" w:eastAsia="Times New Roman" w:cs="Times New Roman"/>
                <w:color w:val="000000"/>
                <w:sz w:val="18"/>
                <w:szCs w:val="18"/>
                <w:lang w:eastAsia="en-GB"/>
              </w:rPr>
            </w:pPr>
          </w:p>
        </w:tc>
        <w:tc>
          <w:tcPr>
            <w:tcW w:w="1725" w:type="dxa"/>
            <w:tcBorders>
              <w:top w:val="single" w:color="auto" w:sz="4" w:space="0"/>
              <w:left w:val="nil"/>
              <w:bottom w:val="single" w:color="auto" w:sz="4" w:space="0"/>
              <w:right w:val="single" w:color="auto" w:sz="4" w:space="0"/>
            </w:tcBorders>
          </w:tcPr>
          <w:p w:rsidRPr="00872843" w:rsidR="00893604" w:rsidP="00E42B66" w:rsidRDefault="00893604" w14:paraId="1BE5C882" w14:textId="77777777">
            <w:pPr>
              <w:jc w:val="center"/>
              <w:rPr>
                <w:rFonts w:ascii="Calibri" w:hAnsi="Calibri" w:eastAsia="Times New Roman" w:cs="Times New Roman"/>
                <w:color w:val="000000"/>
                <w:sz w:val="18"/>
                <w:szCs w:val="18"/>
                <w:lang w:eastAsia="en-GB"/>
              </w:rPr>
            </w:pPr>
          </w:p>
        </w:tc>
        <w:tc>
          <w:tcPr>
            <w:tcW w:w="993" w:type="dxa"/>
            <w:tcBorders>
              <w:top w:val="nil"/>
              <w:left w:val="single" w:color="auto" w:sz="4" w:space="0"/>
              <w:bottom w:val="single" w:color="auto" w:sz="4" w:space="0"/>
              <w:right w:val="single" w:color="auto" w:sz="4" w:space="0"/>
            </w:tcBorders>
            <w:shd w:val="clear" w:color="auto" w:fill="auto"/>
            <w:noWrap/>
            <w:hideMark/>
          </w:tcPr>
          <w:p w:rsidRPr="00872843" w:rsidR="00893604" w:rsidP="00E42B66" w:rsidRDefault="00862407" w14:paraId="5949F007"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839547264"/>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134" w:type="dxa"/>
            <w:tcBorders>
              <w:top w:val="nil"/>
              <w:left w:val="nil"/>
              <w:bottom w:val="single" w:color="auto" w:sz="4" w:space="0"/>
              <w:right w:val="single" w:color="auto" w:sz="4" w:space="0"/>
            </w:tcBorders>
            <w:shd w:val="clear" w:color="auto" w:fill="auto"/>
            <w:noWrap/>
            <w:hideMark/>
          </w:tcPr>
          <w:p w:rsidRPr="00872843" w:rsidR="00893604" w:rsidP="00E42B66" w:rsidRDefault="00862407" w14:paraId="048A1D5B"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900713529"/>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c>
          <w:tcPr>
            <w:tcW w:w="1275" w:type="dxa"/>
            <w:tcBorders>
              <w:top w:val="nil"/>
              <w:left w:val="nil"/>
              <w:bottom w:val="single" w:color="auto" w:sz="4" w:space="0"/>
              <w:right w:val="single" w:color="auto" w:sz="4" w:space="0"/>
            </w:tcBorders>
            <w:shd w:val="clear" w:color="auto" w:fill="auto"/>
            <w:noWrap/>
            <w:hideMark/>
          </w:tcPr>
          <w:p w:rsidRPr="00872843" w:rsidR="00893604" w:rsidP="00E42B66" w:rsidRDefault="00862407" w14:paraId="4194D33F" w14:textId="77777777">
            <w:pPr>
              <w:jc w:val="center"/>
              <w:rPr>
                <w:rFonts w:ascii="Calibri" w:hAnsi="Calibri" w:eastAsia="Times New Roman" w:cs="Times New Roman"/>
                <w:color w:val="000000"/>
                <w:sz w:val="18"/>
                <w:szCs w:val="18"/>
                <w:lang w:eastAsia="en-GB"/>
              </w:rPr>
            </w:pPr>
            <w:sdt>
              <w:sdtPr>
                <w:rPr>
                  <w:rFonts w:ascii="Calibri" w:hAnsi="Calibri" w:eastAsia="Times New Roman" w:cs="Times New Roman"/>
                  <w:color w:val="000000"/>
                  <w:sz w:val="18"/>
                  <w:szCs w:val="18"/>
                  <w:lang w:eastAsia="en-GB"/>
                </w:rPr>
                <w:id w:val="-61181414"/>
                <w:showingPlcHdr/>
                <w:date>
                  <w:dateFormat w:val="dd/MM/yyyy"/>
                  <w:lid w:val="en-GB"/>
                  <w:storeMappedDataAs w:val="dateTime"/>
                  <w:calendar w:val="gregorian"/>
                </w:date>
              </w:sdtPr>
              <w:sdtEndPr/>
              <w:sdtContent>
                <w:r w:rsidRPr="00872843" w:rsidR="00893604">
                  <w:rPr>
                    <w:rStyle w:val="PlaceholderText"/>
                    <w:sz w:val="18"/>
                    <w:szCs w:val="18"/>
                  </w:rPr>
                  <w:t>Click here to enter a date.</w:t>
                </w:r>
              </w:sdtContent>
            </w:sdt>
          </w:p>
        </w:tc>
      </w:tr>
    </w:tbl>
    <w:p w:rsidRPr="00CA0580" w:rsidR="00FA6109" w:rsidP="00195452" w:rsidRDefault="00FA6109" w14:paraId="25151D8D" w14:textId="4AE7D8C6">
      <w:pPr>
        <w:pStyle w:val="NoSpacing"/>
        <w:rPr>
          <w:rFonts w:ascii="Arial" w:hAnsi="Arial" w:cs="Arial"/>
          <w:b/>
          <w:sz w:val="20"/>
          <w:szCs w:val="20"/>
        </w:rPr>
      </w:pPr>
    </w:p>
    <w:p w:rsidRPr="00CA0580" w:rsidR="00CA0580" w:rsidP="00195452" w:rsidRDefault="00CA0580" w14:paraId="3B73F3A7" w14:textId="3DC4457C">
      <w:pPr>
        <w:pStyle w:val="NoSpacing"/>
        <w:rPr>
          <w:rFonts w:ascii="Arial" w:hAnsi="Arial" w:cs="Arial"/>
          <w:bCs/>
          <w:sz w:val="20"/>
          <w:szCs w:val="20"/>
        </w:rPr>
      </w:pPr>
      <w:r w:rsidRPr="00CA0580">
        <w:rPr>
          <w:rFonts w:ascii="Arial" w:hAnsi="Arial" w:cs="Arial"/>
          <w:bCs/>
          <w:sz w:val="20"/>
          <w:szCs w:val="20"/>
        </w:rPr>
        <w:t>Note: Under the proposed actions activity you should include any external sources of funding that the SME might need to apply for to deliver. Such sources of funding could equally include bank loans, any business support grants available from Growth Hubs, etc.</w:t>
      </w:r>
    </w:p>
    <w:p w:rsidRPr="00CA0580" w:rsidR="00CA0580" w:rsidP="00195452" w:rsidRDefault="00CA0580" w14:paraId="243E5B1C" w14:textId="0739F4F3">
      <w:pPr>
        <w:pStyle w:val="NoSpacing"/>
        <w:rPr>
          <w:bCs/>
        </w:rPr>
      </w:pPr>
    </w:p>
    <w:p w:rsidR="00CA0580" w:rsidP="00195452" w:rsidRDefault="00CA0580" w14:paraId="5576D575" w14:textId="77777777">
      <w:pPr>
        <w:pStyle w:val="NoSpacing"/>
        <w:rPr>
          <w:b/>
          <w:sz w:val="32"/>
          <w:szCs w:val="18"/>
        </w:rPr>
      </w:pPr>
    </w:p>
    <w:tbl>
      <w:tblPr>
        <w:tblStyle w:val="TableGrid"/>
        <w:tblW w:w="0" w:type="auto"/>
        <w:tblLook w:val="04A0" w:firstRow="1" w:lastRow="0" w:firstColumn="1" w:lastColumn="0" w:noHBand="0" w:noVBand="1"/>
      </w:tblPr>
      <w:tblGrid>
        <w:gridCol w:w="13670"/>
      </w:tblGrid>
      <w:tr w:rsidR="00FA6109" w:rsidTr="00FA6109" w14:paraId="26675448" w14:textId="77777777">
        <w:tc>
          <w:tcPr>
            <w:tcW w:w="13670" w:type="dxa"/>
          </w:tcPr>
          <w:p w:rsidRPr="00FA6109" w:rsidR="00FA6109" w:rsidP="00195452" w:rsidRDefault="00FA6109" w14:paraId="0C210CDD" w14:textId="7DE15385">
            <w:pPr>
              <w:pStyle w:val="NoSpacing"/>
              <w:rPr>
                <w:rFonts w:ascii="Arial" w:hAnsi="Arial" w:cs="Arial"/>
                <w:b/>
              </w:rPr>
            </w:pPr>
            <w:r w:rsidRPr="00FA6109">
              <w:rPr>
                <w:rFonts w:ascii="Arial" w:hAnsi="Arial" w:cs="Arial"/>
                <w:b/>
              </w:rPr>
              <w:lastRenderedPageBreak/>
              <w:t>General Comments</w:t>
            </w:r>
            <w:r>
              <w:rPr>
                <w:rFonts w:ascii="Arial" w:hAnsi="Arial" w:cs="Arial"/>
                <w:b/>
              </w:rPr>
              <w:t>:</w:t>
            </w:r>
          </w:p>
          <w:p w:rsidRPr="00FA6109" w:rsidR="00FA6109" w:rsidP="00195452" w:rsidRDefault="00FA6109" w14:paraId="266FD15A" w14:textId="77777777">
            <w:pPr>
              <w:pStyle w:val="NoSpacing"/>
              <w:rPr>
                <w:b/>
                <w:sz w:val="32"/>
                <w:szCs w:val="18"/>
              </w:rPr>
            </w:pPr>
          </w:p>
          <w:p w:rsidR="00FA6109" w:rsidP="00195452" w:rsidRDefault="00FA6109" w14:paraId="128F817D" w14:textId="7276854D">
            <w:pPr>
              <w:pStyle w:val="NoSpacing"/>
              <w:rPr>
                <w:b/>
                <w:sz w:val="32"/>
                <w:szCs w:val="18"/>
              </w:rPr>
            </w:pPr>
          </w:p>
        </w:tc>
      </w:tr>
    </w:tbl>
    <w:p w:rsidRPr="00FA6109" w:rsidR="00FA6109" w:rsidP="00195452" w:rsidRDefault="00FA6109" w14:paraId="57A936DD" w14:textId="77777777">
      <w:pPr>
        <w:pStyle w:val="NoSpacing"/>
        <w:rPr>
          <w:b/>
          <w:bCs/>
          <w:sz w:val="32"/>
          <w:szCs w:val="18"/>
        </w:rPr>
      </w:pPr>
    </w:p>
    <w:tbl>
      <w:tblPr>
        <w:tblStyle w:val="TableGrid"/>
        <w:tblW w:w="13608" w:type="dxa"/>
        <w:tblInd w:w="-5" w:type="dxa"/>
        <w:tblLook w:val="04A0" w:firstRow="1" w:lastRow="0" w:firstColumn="1" w:lastColumn="0" w:noHBand="0" w:noVBand="1"/>
      </w:tblPr>
      <w:tblGrid>
        <w:gridCol w:w="13608"/>
      </w:tblGrid>
      <w:tr w:rsidRPr="00FA6109" w:rsidR="00CB49F8" w:rsidTr="00893604" w14:paraId="0382FD9A" w14:textId="77777777">
        <w:tc>
          <w:tcPr>
            <w:tcW w:w="13608" w:type="dxa"/>
          </w:tcPr>
          <w:p w:rsidR="00974662" w:rsidP="00CB49F8" w:rsidRDefault="00974662" w14:paraId="0C12DF4D" w14:textId="50056CDA">
            <w:pPr>
              <w:rPr>
                <w:rFonts w:ascii="Arial" w:hAnsi="Arial" w:cs="Arial"/>
                <w:b/>
                <w:bCs/>
                <w:sz w:val="22"/>
                <w:szCs w:val="22"/>
              </w:rPr>
            </w:pPr>
            <w:r>
              <w:rPr>
                <w:rFonts w:ascii="Arial" w:hAnsi="Arial" w:cs="Arial"/>
                <w:b/>
                <w:bCs/>
                <w:sz w:val="22"/>
                <w:szCs w:val="22"/>
              </w:rPr>
              <w:t xml:space="preserve">Date agreed: </w:t>
            </w:r>
            <w:sdt>
              <w:sdtPr>
                <w:rPr>
                  <w:rFonts w:ascii="Calibri" w:hAnsi="Calibri" w:eastAsia="Times New Roman" w:cs="Times New Roman"/>
                  <w:color w:val="000000"/>
                  <w:sz w:val="18"/>
                  <w:szCs w:val="18"/>
                  <w:lang w:eastAsia="en-GB"/>
                </w:rPr>
                <w:id w:val="1295261841"/>
                <w:showingPlcHdr/>
                <w:date>
                  <w:dateFormat w:val="dd/MM/yyyy"/>
                  <w:lid w:val="en-GB"/>
                  <w:storeMappedDataAs w:val="dateTime"/>
                  <w:calendar w:val="gregorian"/>
                </w:date>
              </w:sdtPr>
              <w:sdtEndPr/>
              <w:sdtContent>
                <w:r w:rsidRPr="00872843">
                  <w:rPr>
                    <w:rStyle w:val="PlaceholderText"/>
                    <w:sz w:val="18"/>
                    <w:szCs w:val="18"/>
                  </w:rPr>
                  <w:t>Click here to enter a date.</w:t>
                </w:r>
              </w:sdtContent>
            </w:sdt>
          </w:p>
          <w:p w:rsidR="00974662" w:rsidP="00CB49F8" w:rsidRDefault="00974662" w14:paraId="55407B07" w14:textId="77777777">
            <w:pPr>
              <w:rPr>
                <w:rFonts w:ascii="Arial" w:hAnsi="Arial" w:cs="Arial"/>
                <w:b/>
                <w:bCs/>
                <w:sz w:val="22"/>
                <w:szCs w:val="22"/>
              </w:rPr>
            </w:pPr>
          </w:p>
          <w:p w:rsidR="00974662" w:rsidP="00CB49F8" w:rsidRDefault="00974662" w14:paraId="5045708E" w14:textId="77777777">
            <w:pPr>
              <w:rPr>
                <w:rFonts w:ascii="Arial" w:hAnsi="Arial" w:cs="Arial"/>
                <w:b/>
                <w:bCs/>
                <w:sz w:val="22"/>
                <w:szCs w:val="22"/>
              </w:rPr>
            </w:pPr>
          </w:p>
          <w:p w:rsidRPr="00FA6109" w:rsidR="00CB49F8" w:rsidP="00CB49F8" w:rsidRDefault="00CB49F8" w14:paraId="0295D3A5" w14:textId="4A860FB1">
            <w:pPr>
              <w:rPr>
                <w:rFonts w:ascii="Arial" w:hAnsi="Arial" w:cs="Arial"/>
                <w:b/>
                <w:bCs/>
                <w:sz w:val="22"/>
                <w:szCs w:val="22"/>
              </w:rPr>
            </w:pPr>
            <w:r w:rsidRPr="00FA6109">
              <w:rPr>
                <w:rFonts w:ascii="Arial" w:hAnsi="Arial" w:cs="Arial"/>
                <w:b/>
                <w:bCs/>
                <w:sz w:val="22"/>
                <w:szCs w:val="22"/>
              </w:rPr>
              <w:t xml:space="preserve">Date of next review period: </w:t>
            </w:r>
            <w:sdt>
              <w:sdtPr>
                <w:rPr>
                  <w:rFonts w:ascii="Calibri" w:hAnsi="Calibri" w:eastAsia="Times New Roman" w:cs="Times New Roman"/>
                  <w:color w:val="000000"/>
                  <w:sz w:val="18"/>
                  <w:szCs w:val="18"/>
                  <w:lang w:eastAsia="en-GB"/>
                </w:rPr>
                <w:id w:val="-482622965"/>
                <w:showingPlcHdr/>
                <w:date>
                  <w:dateFormat w:val="dd/MM/yyyy"/>
                  <w:lid w:val="en-GB"/>
                  <w:storeMappedDataAs w:val="dateTime"/>
                  <w:calendar w:val="gregorian"/>
                </w:date>
              </w:sdtPr>
              <w:sdtEndPr/>
              <w:sdtContent>
                <w:r w:rsidRPr="00872843" w:rsidR="00974662">
                  <w:rPr>
                    <w:rStyle w:val="PlaceholderText"/>
                    <w:sz w:val="18"/>
                    <w:szCs w:val="18"/>
                  </w:rPr>
                  <w:t>Click here to enter a date.</w:t>
                </w:r>
              </w:sdtContent>
            </w:sdt>
          </w:p>
          <w:p w:rsidRPr="00FA6109" w:rsidR="00FA6109" w:rsidP="00CB49F8" w:rsidRDefault="00FA6109" w14:paraId="712ACF2F" w14:textId="77777777">
            <w:pPr>
              <w:rPr>
                <w:rFonts w:ascii="Arial" w:hAnsi="Arial" w:cs="Arial"/>
                <w:b/>
                <w:bCs/>
                <w:sz w:val="22"/>
                <w:szCs w:val="22"/>
              </w:rPr>
            </w:pPr>
          </w:p>
          <w:p w:rsidRPr="00FA6109" w:rsidR="00FA6109" w:rsidP="00CB49F8" w:rsidRDefault="00FA6109" w14:paraId="2A406582" w14:textId="125B28A0">
            <w:pPr>
              <w:rPr>
                <w:rFonts w:ascii="Arial" w:hAnsi="Arial" w:cs="Arial"/>
                <w:b/>
                <w:bCs/>
                <w:sz w:val="22"/>
                <w:szCs w:val="22"/>
              </w:rPr>
            </w:pPr>
          </w:p>
        </w:tc>
      </w:tr>
    </w:tbl>
    <w:p w:rsidR="00AD76DC" w:rsidP="0057220C" w:rsidRDefault="00AD76DC" w14:paraId="4688342B" w14:textId="77777777">
      <w:pPr>
        <w:pStyle w:val="NoSpacing"/>
        <w:rPr>
          <w:b/>
          <w:sz w:val="28"/>
          <w:szCs w:val="28"/>
        </w:rPr>
      </w:pPr>
    </w:p>
    <w:p w:rsidR="00A36D9F" w:rsidP="009B1526" w:rsidRDefault="00A36D9F" w14:paraId="6606F7B1" w14:textId="77777777">
      <w:pPr>
        <w:tabs>
          <w:tab w:val="left" w:pos="5125"/>
        </w:tabs>
        <w:rPr>
          <w:sz w:val="32"/>
        </w:rPr>
      </w:pPr>
    </w:p>
    <w:p w:rsidR="00F1018F" w:rsidP="009B1526" w:rsidRDefault="00F1018F" w14:paraId="69502114" w14:textId="480C09F1">
      <w:pPr>
        <w:tabs>
          <w:tab w:val="left" w:pos="5125"/>
        </w:tabs>
        <w:rPr>
          <w:sz w:val="20"/>
          <w:szCs w:val="20"/>
        </w:rPr>
      </w:pPr>
      <w:r w:rsidRPr="00F1018F">
        <w:rPr>
          <w:b/>
          <w:bCs/>
          <w:sz w:val="20"/>
          <w:szCs w:val="20"/>
        </w:rPr>
        <w:t>Personal Charter</w:t>
      </w:r>
      <w:r w:rsidRPr="00F1018F" w:rsidR="00A36D9F">
        <w:rPr>
          <w:b/>
          <w:bCs/>
          <w:sz w:val="20"/>
          <w:szCs w:val="20"/>
        </w:rPr>
        <w:t>:</w:t>
      </w:r>
      <w:r w:rsidR="00A36D9F">
        <w:rPr>
          <w:sz w:val="20"/>
          <w:szCs w:val="20"/>
        </w:rPr>
        <w:t xml:space="preserve"> </w:t>
      </w:r>
      <w:r w:rsidRPr="00A36D9F" w:rsidR="00A36D9F">
        <w:rPr>
          <w:sz w:val="20"/>
          <w:szCs w:val="20"/>
        </w:rPr>
        <w:t>The Department for International Trade</w:t>
      </w:r>
      <w:r w:rsidR="000E3D9F">
        <w:rPr>
          <w:sz w:val="20"/>
          <w:szCs w:val="20"/>
        </w:rPr>
        <w:t xml:space="preserve"> (DIT)</w:t>
      </w:r>
      <w:r w:rsidRPr="00A36D9F" w:rsidR="00A36D9F">
        <w:rPr>
          <w:sz w:val="20"/>
          <w:szCs w:val="20"/>
        </w:rPr>
        <w:t xml:space="preserve"> will process personal data supplied in this service in accordance with the Data Protection Act (DPA).  </w:t>
      </w:r>
      <w:r>
        <w:rPr>
          <w:sz w:val="20"/>
          <w:szCs w:val="20"/>
        </w:rPr>
        <w:t xml:space="preserve">DIT’s </w:t>
      </w:r>
      <w:r w:rsidR="00514B40">
        <w:rPr>
          <w:sz w:val="20"/>
          <w:szCs w:val="20"/>
        </w:rPr>
        <w:t>P</w:t>
      </w:r>
      <w:r>
        <w:rPr>
          <w:sz w:val="20"/>
          <w:szCs w:val="20"/>
        </w:rPr>
        <w:t xml:space="preserve">ersonal </w:t>
      </w:r>
      <w:r w:rsidR="00514B40">
        <w:rPr>
          <w:sz w:val="20"/>
          <w:szCs w:val="20"/>
        </w:rPr>
        <w:t>C</w:t>
      </w:r>
      <w:r>
        <w:rPr>
          <w:sz w:val="20"/>
          <w:szCs w:val="20"/>
        </w:rPr>
        <w:t>harter</w:t>
      </w:r>
      <w:r w:rsidRPr="00F1018F">
        <w:rPr>
          <w:sz w:val="20"/>
          <w:szCs w:val="20"/>
        </w:rPr>
        <w:t xml:space="preserve"> sets out the standards you can expect from the Department for International Trad</w:t>
      </w:r>
      <w:r w:rsidR="000E3D9F">
        <w:rPr>
          <w:sz w:val="20"/>
          <w:szCs w:val="20"/>
        </w:rPr>
        <w:t xml:space="preserve">e </w:t>
      </w:r>
      <w:r w:rsidRPr="00F1018F">
        <w:rPr>
          <w:sz w:val="20"/>
          <w:szCs w:val="20"/>
        </w:rPr>
        <w:t xml:space="preserve">when we collect, </w:t>
      </w:r>
      <w:proofErr w:type="gramStart"/>
      <w:r w:rsidRPr="00F1018F">
        <w:rPr>
          <w:sz w:val="20"/>
          <w:szCs w:val="20"/>
        </w:rPr>
        <w:t>hold</w:t>
      </w:r>
      <w:proofErr w:type="gramEnd"/>
      <w:r w:rsidRPr="00F1018F">
        <w:rPr>
          <w:sz w:val="20"/>
          <w:szCs w:val="20"/>
        </w:rPr>
        <w:t xml:space="preserve"> or use your personal information</w:t>
      </w:r>
      <w:r>
        <w:rPr>
          <w:sz w:val="20"/>
          <w:szCs w:val="20"/>
        </w:rPr>
        <w:t xml:space="preserve"> and th</w:t>
      </w:r>
      <w:r w:rsidR="00514B40">
        <w:rPr>
          <w:sz w:val="20"/>
          <w:szCs w:val="20"/>
        </w:rPr>
        <w:t>is is</w:t>
      </w:r>
      <w:r>
        <w:rPr>
          <w:sz w:val="20"/>
          <w:szCs w:val="20"/>
        </w:rPr>
        <w:t xml:space="preserve"> available by accessing the link below. </w:t>
      </w:r>
    </w:p>
    <w:p w:rsidR="00F1018F" w:rsidP="009B1526" w:rsidRDefault="00F1018F" w14:paraId="43B46848" w14:textId="77777777">
      <w:pPr>
        <w:tabs>
          <w:tab w:val="left" w:pos="5125"/>
        </w:tabs>
        <w:rPr>
          <w:sz w:val="20"/>
          <w:szCs w:val="20"/>
        </w:rPr>
      </w:pPr>
    </w:p>
    <w:p w:rsidR="00F84D95" w:rsidP="009B1526" w:rsidRDefault="00862407" w14:paraId="169A8260" w14:textId="79D42417">
      <w:pPr>
        <w:tabs>
          <w:tab w:val="left" w:pos="5125"/>
        </w:tabs>
      </w:pPr>
      <w:hyperlink w:history="1" r:id="rId13">
        <w:r w:rsidR="00F84D95">
          <w:rPr>
            <w:rStyle w:val="Hyperlink"/>
          </w:rPr>
          <w:t>DIT’s Personal Charter</w:t>
        </w:r>
      </w:hyperlink>
    </w:p>
    <w:p w:rsidR="00F84D95" w:rsidP="009B1526" w:rsidRDefault="00F84D95" w14:paraId="5A798E46" w14:textId="77777777">
      <w:pPr>
        <w:tabs>
          <w:tab w:val="left" w:pos="5125"/>
        </w:tabs>
        <w:rPr>
          <w:sz w:val="20"/>
          <w:szCs w:val="20"/>
        </w:rPr>
      </w:pPr>
    </w:p>
    <w:p w:rsidR="00F1018F" w:rsidP="00F1018F" w:rsidRDefault="00F1018F" w14:paraId="2C1E32C0" w14:textId="004D6D17">
      <w:pPr>
        <w:tabs>
          <w:tab w:val="left" w:pos="5125"/>
        </w:tabs>
        <w:rPr>
          <w:sz w:val="20"/>
          <w:szCs w:val="20"/>
        </w:rPr>
      </w:pPr>
    </w:p>
    <w:p w:rsidRPr="00FF3E77" w:rsidR="00FF3E77" w:rsidP="00FF3E77" w:rsidRDefault="00FF3E77" w14:paraId="355EB76A" w14:textId="0DAF2FDC">
      <w:pPr>
        <w:rPr>
          <w:sz w:val="20"/>
          <w:szCs w:val="20"/>
        </w:rPr>
      </w:pPr>
    </w:p>
    <w:p w:rsidRPr="00FF3E77" w:rsidR="00FF3E77" w:rsidP="00FF3E77" w:rsidRDefault="00FF3E77" w14:paraId="14CBBE53" w14:textId="675140DB">
      <w:pPr>
        <w:rPr>
          <w:sz w:val="20"/>
          <w:szCs w:val="20"/>
        </w:rPr>
      </w:pPr>
    </w:p>
    <w:p w:rsidRPr="00FF3E77" w:rsidR="00FF3E77" w:rsidP="00FF3E77" w:rsidRDefault="00FF3E77" w14:paraId="3331EF12" w14:textId="1DAD5364">
      <w:pPr>
        <w:rPr>
          <w:sz w:val="20"/>
          <w:szCs w:val="20"/>
        </w:rPr>
      </w:pPr>
    </w:p>
    <w:p w:rsidRPr="00FF3E77" w:rsidR="00FF3E77" w:rsidP="00FF3E77" w:rsidRDefault="00FF3E77" w14:paraId="1D64F29B" w14:textId="44BBDE87">
      <w:pPr>
        <w:rPr>
          <w:sz w:val="20"/>
          <w:szCs w:val="20"/>
        </w:rPr>
      </w:pPr>
    </w:p>
    <w:p w:rsidRPr="00FF3E77" w:rsidR="00FF3E77" w:rsidP="00FF3E77" w:rsidRDefault="00FF3E77" w14:paraId="7654C00D" w14:textId="2C5898DA">
      <w:pPr>
        <w:rPr>
          <w:sz w:val="20"/>
          <w:szCs w:val="20"/>
        </w:rPr>
      </w:pPr>
    </w:p>
    <w:p w:rsidR="00FF3E77" w:rsidP="00FF3E77" w:rsidRDefault="00FF3E77" w14:paraId="5DECACD9" w14:textId="5BAFEFE0">
      <w:pPr>
        <w:rPr>
          <w:sz w:val="20"/>
          <w:szCs w:val="20"/>
        </w:rPr>
      </w:pPr>
    </w:p>
    <w:p w:rsidRPr="00FF3E77" w:rsidR="00FF3E77" w:rsidP="00FF3E77" w:rsidRDefault="00FF3E77" w14:paraId="07924590" w14:textId="77777777">
      <w:pPr>
        <w:jc w:val="center"/>
        <w:rPr>
          <w:sz w:val="20"/>
          <w:szCs w:val="20"/>
        </w:rPr>
      </w:pPr>
    </w:p>
    <w:sectPr w:rsidRPr="00FF3E77" w:rsidR="00FF3E77" w:rsidSect="00970206">
      <w:headerReference w:type="default" r:id="rId14"/>
      <w:footerReference w:type="even" r:id="rId15"/>
      <w:footerReference w:type="default" r:id="rId16"/>
      <w:pgSz w:w="16840" w:h="11900" w:orient="landscape" w:code="9"/>
      <w:pgMar w:top="1440" w:right="1720" w:bottom="8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5AB6" w:rsidP="009B0BD9" w:rsidRDefault="006E5AB6" w14:paraId="79FD47FA" w14:textId="77777777">
      <w:r>
        <w:separator/>
      </w:r>
    </w:p>
  </w:endnote>
  <w:endnote w:type="continuationSeparator" w:id="0">
    <w:p w:rsidR="006E5AB6" w:rsidP="009B0BD9" w:rsidRDefault="006E5AB6" w14:paraId="3937C7C9" w14:textId="77777777">
      <w:r>
        <w:continuationSeparator/>
      </w:r>
    </w:p>
  </w:endnote>
  <w:endnote w:type="continuationNotice" w:id="1">
    <w:p w:rsidR="006E5AB6" w:rsidRDefault="006E5AB6" w14:paraId="6D89C98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5ED7" w:rsidP="006D32A7" w:rsidRDefault="00075ED7" w14:paraId="6EE5F38C"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ED7" w:rsidP="005D5287" w:rsidRDefault="00075ED7" w14:paraId="36504A2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70206" w:rsidR="00075ED7" w:rsidP="006D32A7" w:rsidRDefault="00075ED7" w14:paraId="06BD39D3" w14:textId="5E49C582">
    <w:pPr>
      <w:pStyle w:val="Footer"/>
      <w:framePr w:wrap="none" w:hAnchor="margin" w:vAnchor="text" w:xAlign="right" w:y="1"/>
      <w:rPr>
        <w:rStyle w:val="PageNumber"/>
        <w:rFonts w:ascii="Arial" w:hAnsi="Arial" w:cs="Arial"/>
        <w:sz w:val="22"/>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Pr="00970206" w:rsidR="00075ED7" w:rsidP="005D5287" w:rsidRDefault="00AB5DA3" w14:paraId="4C5EEC50" w14:textId="7C70348B">
    <w:pPr>
      <w:pStyle w:val="Footer"/>
      <w:ind w:right="360"/>
      <w:rPr>
        <w:rFonts w:ascii="Arial" w:hAnsi="Arial" w:cs="Arial"/>
        <w:sz w:val="22"/>
        <w:szCs w:val="22"/>
      </w:rPr>
    </w:pPr>
    <w:r>
      <w:rPr>
        <w:rFonts w:ascii="Arial" w:hAnsi="Arial" w:cs="Arial"/>
        <w:sz w:val="22"/>
        <w:szCs w:val="22"/>
      </w:rPr>
      <w:t xml:space="preserve">UK Regions </w:t>
    </w:r>
    <w:r w:rsidRPr="00970206" w:rsidR="00075ED7">
      <w:rPr>
        <w:rFonts w:ascii="Arial" w:hAnsi="Arial" w:cs="Arial"/>
        <w:sz w:val="22"/>
        <w:szCs w:val="22"/>
      </w:rPr>
      <w:t xml:space="preserve">Export Action Plan (EAP) – Updated </w:t>
    </w:r>
    <w:r w:rsidR="00F1018F">
      <w:rPr>
        <w:rFonts w:ascii="Arial" w:hAnsi="Arial" w:cs="Arial"/>
        <w:sz w:val="22"/>
        <w:szCs w:val="22"/>
      </w:rPr>
      <w:t xml:space="preserve">6 </w:t>
    </w:r>
    <w:r w:rsidR="00974662">
      <w:rPr>
        <w:rFonts w:ascii="Arial" w:hAnsi="Arial" w:cs="Arial"/>
        <w:sz w:val="22"/>
        <w:szCs w:val="22"/>
      </w:rPr>
      <w:t>November</w:t>
    </w:r>
    <w:r w:rsidR="00F1018F">
      <w:rPr>
        <w:rFonts w:ascii="Arial" w:hAnsi="Arial" w:cs="Arial"/>
        <w:sz w:val="22"/>
        <w:szCs w:val="2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5AB6" w:rsidP="009B0BD9" w:rsidRDefault="006E5AB6" w14:paraId="4B817A2C" w14:textId="77777777">
      <w:r>
        <w:separator/>
      </w:r>
    </w:p>
  </w:footnote>
  <w:footnote w:type="continuationSeparator" w:id="0">
    <w:p w:rsidR="006E5AB6" w:rsidP="009B0BD9" w:rsidRDefault="006E5AB6" w14:paraId="389534A5" w14:textId="77777777">
      <w:r>
        <w:continuationSeparator/>
      </w:r>
    </w:p>
  </w:footnote>
  <w:footnote w:type="continuationNotice" w:id="1">
    <w:p w:rsidR="006E5AB6" w:rsidRDefault="006E5AB6" w14:paraId="6C7AA1D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5ED7" w:rsidRDefault="00075ED7" w14:paraId="587EF6B7" w14:textId="0B3982B8">
    <w:pPr>
      <w:pStyle w:val="Header"/>
    </w:pPr>
    <w:r>
      <w:rPr>
        <w:noProof/>
        <w:lang w:eastAsia="en-GB"/>
      </w:rPr>
      <mc:AlternateContent>
        <mc:Choice Requires="wps">
          <w:drawing>
            <wp:anchor distT="0" distB="0" distL="114300" distR="114300" simplePos="0" relativeHeight="251658242" behindDoc="0" locked="0" layoutInCell="1" allowOverlap="1" wp14:anchorId="14575D7A" wp14:editId="57B0125C">
              <wp:simplePos x="0" y="0"/>
              <wp:positionH relativeFrom="column">
                <wp:posOffset>-57150</wp:posOffset>
              </wp:positionH>
              <wp:positionV relativeFrom="paragraph">
                <wp:posOffset>-228600</wp:posOffset>
              </wp:positionV>
              <wp:extent cx="3728720" cy="781050"/>
              <wp:effectExtent l="0" t="0" r="5080" b="0"/>
              <wp:wrapThrough wrapText="bothSides">
                <wp:wrapPolygon edited="0">
                  <wp:start x="0" y="0"/>
                  <wp:lineTo x="0" y="21073"/>
                  <wp:lineTo x="21519" y="21073"/>
                  <wp:lineTo x="2151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3728720" cy="781050"/>
                      </a:xfrm>
                      <a:prstGeom prst="rect">
                        <a:avLst/>
                      </a:prstGeom>
                      <a:solidFill>
                        <a:srgbClr val="002654"/>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B0BD9" w:rsidR="00075ED7" w:rsidP="00B02C44" w:rsidRDefault="00075ED7" w14:paraId="1F7DBF0F" w14:textId="77777777">
                          <w:pPr>
                            <w:jc w:val="center"/>
                            <w:rPr>
                              <w:color w:val="FFFFFF" w:themeColor="background1"/>
                              <w:sz w:val="16"/>
                            </w:rPr>
                          </w:pPr>
                          <w:r w:rsidRPr="009B0BD9">
                            <w:rPr>
                              <w:color w:val="FFFFFF" w:themeColor="background1"/>
                              <w:sz w:val="16"/>
                            </w:rPr>
                            <w:t>Commercial in Confidence</w:t>
                          </w:r>
                        </w:p>
                        <w:p w:rsidR="006D3E60" w:rsidP="00FF3E77" w:rsidRDefault="006D3E60" w14:paraId="3CA3100E" w14:textId="08EC87CC">
                          <w:pPr>
                            <w:rPr>
                              <w:b/>
                              <w:color w:val="FFFFFF" w:themeColor="background1"/>
                              <w:sz w:val="36"/>
                              <w:szCs w:val="23"/>
                            </w:rPr>
                          </w:pPr>
                        </w:p>
                        <w:p w:rsidR="00075ED7" w:rsidP="00B02C44" w:rsidRDefault="00075ED7" w14:paraId="36175F24" w14:textId="14668904">
                          <w:pPr>
                            <w:jc w:val="center"/>
                            <w:rPr>
                              <w:b/>
                              <w:color w:val="FFFFFF" w:themeColor="background1"/>
                              <w:sz w:val="36"/>
                              <w:szCs w:val="23"/>
                            </w:rPr>
                          </w:pPr>
                          <w:r>
                            <w:rPr>
                              <w:b/>
                              <w:color w:val="FFFFFF" w:themeColor="background1"/>
                              <w:sz w:val="36"/>
                              <w:szCs w:val="23"/>
                            </w:rPr>
                            <w:t>Export Action Plan (EAP)</w:t>
                          </w:r>
                        </w:p>
                        <w:p w:rsidRPr="00B02C44" w:rsidR="00075ED7" w:rsidP="006D32A7" w:rsidRDefault="00075ED7" w14:paraId="25BB4A36" w14:textId="0FCB3C24">
                          <w:pPr>
                            <w:rPr>
                              <w:b/>
                              <w:color w:val="FFFFFF" w:themeColor="background1"/>
                              <w:sz w:val="36"/>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5pt;margin-top:-18pt;width:293.6pt;height:6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654" stroked="f" strokeweight="1.75pt" w14:anchorId="14575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">
              <v:textbox>
                <w:txbxContent>
                  <w:p w:rsidRPr="009B0BD9" w:rsidR="00075ED7" w:rsidP="00B02C44" w:rsidRDefault="00075ED7" w14:paraId="1F7DBF0F" w14:textId="77777777">
                    <w:pPr>
                      <w:jc w:val="center"/>
                      <w:rPr>
                        <w:color w:val="FFFFFF" w:themeColor="background1"/>
                        <w:sz w:val="16"/>
                      </w:rPr>
                    </w:pPr>
                    <w:r w:rsidRPr="009B0BD9">
                      <w:rPr>
                        <w:color w:val="FFFFFF" w:themeColor="background1"/>
                        <w:sz w:val="16"/>
                      </w:rPr>
                      <w:t>Commercial in Confidence</w:t>
                    </w:r>
                  </w:p>
                  <w:p w:rsidR="006D3E60" w:rsidP="00FF3E77" w:rsidRDefault="006D3E60" w14:paraId="3CA3100E" w14:textId="08EC87CC">
                    <w:pPr>
                      <w:rPr>
                        <w:b/>
                        <w:color w:val="FFFFFF" w:themeColor="background1"/>
                        <w:sz w:val="36"/>
                        <w:szCs w:val="23"/>
                      </w:rPr>
                    </w:pPr>
                  </w:p>
                  <w:p w:rsidR="00075ED7" w:rsidP="00B02C44" w:rsidRDefault="00075ED7" w14:paraId="36175F24" w14:textId="14668904">
                    <w:pPr>
                      <w:jc w:val="center"/>
                      <w:rPr>
                        <w:b/>
                        <w:color w:val="FFFFFF" w:themeColor="background1"/>
                        <w:sz w:val="36"/>
                        <w:szCs w:val="23"/>
                      </w:rPr>
                    </w:pPr>
                    <w:r>
                      <w:rPr>
                        <w:b/>
                        <w:color w:val="FFFFFF" w:themeColor="background1"/>
                        <w:sz w:val="36"/>
                        <w:szCs w:val="23"/>
                      </w:rPr>
                      <w:t>Export Action Plan (EAP)</w:t>
                    </w:r>
                  </w:p>
                  <w:p w:rsidRPr="00B02C44" w:rsidR="00075ED7" w:rsidP="006D32A7" w:rsidRDefault="00075ED7" w14:paraId="25BB4A36" w14:textId="0FCB3C24">
                    <w:pPr>
                      <w:rPr>
                        <w:b/>
                        <w:color w:val="FFFFFF" w:themeColor="background1"/>
                        <w:sz w:val="36"/>
                        <w:szCs w:val="23"/>
                      </w:rPr>
                    </w:pPr>
                  </w:p>
                </w:txbxContent>
              </v:textbox>
              <w10:wrap type="through"/>
            </v:rect>
          </w:pict>
        </mc:Fallback>
      </mc:AlternateContent>
    </w:r>
    <w:r>
      <w:rPr>
        <w:noProof/>
        <w:lang w:eastAsia="en-GB"/>
      </w:rPr>
      <w:drawing>
        <wp:anchor distT="0" distB="0" distL="114300" distR="114300" simplePos="0" relativeHeight="251658240" behindDoc="0" locked="0" layoutInCell="1" allowOverlap="1" wp14:anchorId="0266B38F" wp14:editId="0E852455">
          <wp:simplePos x="0" y="0"/>
          <wp:positionH relativeFrom="column">
            <wp:posOffset>5266055</wp:posOffset>
          </wp:positionH>
          <wp:positionV relativeFrom="paragraph">
            <wp:posOffset>-227965</wp:posOffset>
          </wp:positionV>
          <wp:extent cx="1226185" cy="570865"/>
          <wp:effectExtent l="0" t="0" r="0" b="0"/>
          <wp:wrapThrough wrapText="bothSides">
            <wp:wrapPolygon edited="0">
              <wp:start x="0" y="0"/>
              <wp:lineTo x="0" y="20182"/>
              <wp:lineTo x="21030" y="20182"/>
              <wp:lineTo x="2103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85" cy="570865"/>
                  </a:xfrm>
                  <a:prstGeom prst="rect">
                    <a:avLst/>
                  </a:prstGeom>
                  <a:ln>
                    <a:noFill/>
                  </a:ln>
                </pic:spPr>
              </pic:pic>
            </a:graphicData>
          </a:graphic>
          <wp14:sizeRelH relativeFrom="margin">
            <wp14:pctWidth>0</wp14:pctWidth>
          </wp14:sizeRelH>
          <wp14:sizeRelV relativeFrom="margin">
            <wp14:pctHeight>0</wp14:pctHeight>
          </wp14:sizeRelV>
        </wp:anchor>
      </w:drawing>
    </w:r>
    <w:r w:rsidR="333C309F">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1.7pt;height:10.9pt;visibility:visible;mso-wrap-style:square" o:bullet="t" type="#_x0000_t75">
        <v:imagedata o:title="" r:id="rId1"/>
      </v:shape>
    </w:pict>
  </w:numPicBullet>
  <w:abstractNum w:abstractNumId="0" w15:restartNumberingAfterBreak="0">
    <w:nsid w:val="171E7E02"/>
    <w:multiLevelType w:val="hybridMultilevel"/>
    <w:tmpl w:val="F35CD5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41A0B2B"/>
    <w:multiLevelType w:val="hybridMultilevel"/>
    <w:tmpl w:val="9E54A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E0BE5"/>
    <w:multiLevelType w:val="hybridMultilevel"/>
    <w:tmpl w:val="E3B2BDC2"/>
    <w:lvl w:ilvl="0" w:tplc="D59C3DD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00F75"/>
    <w:multiLevelType w:val="hybridMultilevel"/>
    <w:tmpl w:val="F4B67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EF2877"/>
    <w:multiLevelType w:val="hybridMultilevel"/>
    <w:tmpl w:val="43E07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CD1A96"/>
    <w:multiLevelType w:val="multilevel"/>
    <w:tmpl w:val="084471B2"/>
    <w:lvl w:ilvl="0" w:tplc="4FDE4CE4">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43F90"/>
    <w:multiLevelType w:val="hybridMultilevel"/>
    <w:tmpl w:val="52F034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A4940A2"/>
    <w:multiLevelType w:val="hybridMultilevel"/>
    <w:tmpl w:val="ADD678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4"/>
  </w:num>
  <w:num w:numId="3">
    <w:abstractNumId w:val="2"/>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0"/>
  <w:proofState w:spelling="clean" w:grammar="dirty"/>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64"/>
    <w:rsid w:val="00001407"/>
    <w:rsid w:val="000137E4"/>
    <w:rsid w:val="00022778"/>
    <w:rsid w:val="00023B0F"/>
    <w:rsid w:val="00023FDC"/>
    <w:rsid w:val="000268DC"/>
    <w:rsid w:val="000408F4"/>
    <w:rsid w:val="00074CB6"/>
    <w:rsid w:val="00075ED7"/>
    <w:rsid w:val="0009532A"/>
    <w:rsid w:val="00097BCB"/>
    <w:rsid w:val="000B53FE"/>
    <w:rsid w:val="000B67AC"/>
    <w:rsid w:val="000C2196"/>
    <w:rsid w:val="000C26C8"/>
    <w:rsid w:val="000C3EEF"/>
    <w:rsid w:val="000D4438"/>
    <w:rsid w:val="000E3D9F"/>
    <w:rsid w:val="000F18D0"/>
    <w:rsid w:val="000F4A51"/>
    <w:rsid w:val="00110A07"/>
    <w:rsid w:val="00110BDA"/>
    <w:rsid w:val="00132F57"/>
    <w:rsid w:val="00136369"/>
    <w:rsid w:val="00140FD3"/>
    <w:rsid w:val="0015141C"/>
    <w:rsid w:val="00156311"/>
    <w:rsid w:val="0016196B"/>
    <w:rsid w:val="00193479"/>
    <w:rsid w:val="00195452"/>
    <w:rsid w:val="001A1F57"/>
    <w:rsid w:val="001C5E8B"/>
    <w:rsid w:val="001D5D8D"/>
    <w:rsid w:val="001E2AB5"/>
    <w:rsid w:val="001E463B"/>
    <w:rsid w:val="001E5CA7"/>
    <w:rsid w:val="001F1E0E"/>
    <w:rsid w:val="001F7EF4"/>
    <w:rsid w:val="00210A0A"/>
    <w:rsid w:val="00210E9F"/>
    <w:rsid w:val="002214B0"/>
    <w:rsid w:val="00241C73"/>
    <w:rsid w:val="00241E30"/>
    <w:rsid w:val="002461AD"/>
    <w:rsid w:val="00260D72"/>
    <w:rsid w:val="0028650B"/>
    <w:rsid w:val="002B4193"/>
    <w:rsid w:val="002B7A4E"/>
    <w:rsid w:val="002C6102"/>
    <w:rsid w:val="002D6960"/>
    <w:rsid w:val="00307EFF"/>
    <w:rsid w:val="00327F17"/>
    <w:rsid w:val="0033775D"/>
    <w:rsid w:val="003449D6"/>
    <w:rsid w:val="0035397F"/>
    <w:rsid w:val="003542DD"/>
    <w:rsid w:val="0036229E"/>
    <w:rsid w:val="00362E81"/>
    <w:rsid w:val="003765AD"/>
    <w:rsid w:val="0038010F"/>
    <w:rsid w:val="00394B77"/>
    <w:rsid w:val="00397274"/>
    <w:rsid w:val="003B708F"/>
    <w:rsid w:val="003C0330"/>
    <w:rsid w:val="003D5739"/>
    <w:rsid w:val="003D7B71"/>
    <w:rsid w:val="003E3A91"/>
    <w:rsid w:val="003F0D8F"/>
    <w:rsid w:val="003F78F1"/>
    <w:rsid w:val="00420630"/>
    <w:rsid w:val="00424A2A"/>
    <w:rsid w:val="0042592D"/>
    <w:rsid w:val="00426BCA"/>
    <w:rsid w:val="004311A0"/>
    <w:rsid w:val="00434CB2"/>
    <w:rsid w:val="004376A4"/>
    <w:rsid w:val="004504DE"/>
    <w:rsid w:val="00463221"/>
    <w:rsid w:val="004674F2"/>
    <w:rsid w:val="00473291"/>
    <w:rsid w:val="00475A8A"/>
    <w:rsid w:val="004771C7"/>
    <w:rsid w:val="0047741D"/>
    <w:rsid w:val="00477479"/>
    <w:rsid w:val="00493707"/>
    <w:rsid w:val="004A5F56"/>
    <w:rsid w:val="004F4281"/>
    <w:rsid w:val="00514B40"/>
    <w:rsid w:val="0052734C"/>
    <w:rsid w:val="00561F58"/>
    <w:rsid w:val="00563704"/>
    <w:rsid w:val="0057220C"/>
    <w:rsid w:val="005815A9"/>
    <w:rsid w:val="005825F3"/>
    <w:rsid w:val="005A46C4"/>
    <w:rsid w:val="005A6E29"/>
    <w:rsid w:val="005B0CC0"/>
    <w:rsid w:val="005C2526"/>
    <w:rsid w:val="005C2634"/>
    <w:rsid w:val="005D5287"/>
    <w:rsid w:val="005E4611"/>
    <w:rsid w:val="005E74A1"/>
    <w:rsid w:val="005F2A3D"/>
    <w:rsid w:val="00602236"/>
    <w:rsid w:val="006023EC"/>
    <w:rsid w:val="00642C98"/>
    <w:rsid w:val="006464AE"/>
    <w:rsid w:val="00653A2B"/>
    <w:rsid w:val="00653AB8"/>
    <w:rsid w:val="00677984"/>
    <w:rsid w:val="006837EC"/>
    <w:rsid w:val="00687E2B"/>
    <w:rsid w:val="00690064"/>
    <w:rsid w:val="006971F1"/>
    <w:rsid w:val="006C1264"/>
    <w:rsid w:val="006C40DD"/>
    <w:rsid w:val="006D32A7"/>
    <w:rsid w:val="006D3E60"/>
    <w:rsid w:val="006E1913"/>
    <w:rsid w:val="006E2ACC"/>
    <w:rsid w:val="006E5AB6"/>
    <w:rsid w:val="006E732A"/>
    <w:rsid w:val="006F5D3D"/>
    <w:rsid w:val="006F607C"/>
    <w:rsid w:val="006F77D3"/>
    <w:rsid w:val="00702FD5"/>
    <w:rsid w:val="00717FFA"/>
    <w:rsid w:val="007231B4"/>
    <w:rsid w:val="00726F90"/>
    <w:rsid w:val="00731DD3"/>
    <w:rsid w:val="00732F80"/>
    <w:rsid w:val="007552C0"/>
    <w:rsid w:val="00761A37"/>
    <w:rsid w:val="007717C3"/>
    <w:rsid w:val="0079096B"/>
    <w:rsid w:val="007936A6"/>
    <w:rsid w:val="007B1DAD"/>
    <w:rsid w:val="007D7867"/>
    <w:rsid w:val="007E37D9"/>
    <w:rsid w:val="00854761"/>
    <w:rsid w:val="00855E22"/>
    <w:rsid w:val="00862407"/>
    <w:rsid w:val="008646E5"/>
    <w:rsid w:val="00872023"/>
    <w:rsid w:val="00882E9C"/>
    <w:rsid w:val="00893604"/>
    <w:rsid w:val="00897854"/>
    <w:rsid w:val="008A5397"/>
    <w:rsid w:val="008A76F8"/>
    <w:rsid w:val="0093575B"/>
    <w:rsid w:val="00940D2C"/>
    <w:rsid w:val="009508CF"/>
    <w:rsid w:val="00953EC0"/>
    <w:rsid w:val="00956475"/>
    <w:rsid w:val="00962AB5"/>
    <w:rsid w:val="00967710"/>
    <w:rsid w:val="00970206"/>
    <w:rsid w:val="00973724"/>
    <w:rsid w:val="00974662"/>
    <w:rsid w:val="00974899"/>
    <w:rsid w:val="0097583A"/>
    <w:rsid w:val="009B0BD9"/>
    <w:rsid w:val="009B1526"/>
    <w:rsid w:val="009B3491"/>
    <w:rsid w:val="009B4E4F"/>
    <w:rsid w:val="009C0A3A"/>
    <w:rsid w:val="009D2C4F"/>
    <w:rsid w:val="009E3780"/>
    <w:rsid w:val="00A1144A"/>
    <w:rsid w:val="00A16A07"/>
    <w:rsid w:val="00A24A99"/>
    <w:rsid w:val="00A26C92"/>
    <w:rsid w:val="00A36D9F"/>
    <w:rsid w:val="00A44B7B"/>
    <w:rsid w:val="00A54B54"/>
    <w:rsid w:val="00A5772F"/>
    <w:rsid w:val="00A60FFC"/>
    <w:rsid w:val="00A72BF9"/>
    <w:rsid w:val="00A83FE5"/>
    <w:rsid w:val="00AB5DA3"/>
    <w:rsid w:val="00AD6E13"/>
    <w:rsid w:val="00AD76DC"/>
    <w:rsid w:val="00AE0536"/>
    <w:rsid w:val="00B02C44"/>
    <w:rsid w:val="00B0461B"/>
    <w:rsid w:val="00B04764"/>
    <w:rsid w:val="00B06907"/>
    <w:rsid w:val="00B343F3"/>
    <w:rsid w:val="00B71371"/>
    <w:rsid w:val="00BC5858"/>
    <w:rsid w:val="00BD4CC0"/>
    <w:rsid w:val="00BF0939"/>
    <w:rsid w:val="00C12F17"/>
    <w:rsid w:val="00C14368"/>
    <w:rsid w:val="00C23501"/>
    <w:rsid w:val="00C33D97"/>
    <w:rsid w:val="00C367E3"/>
    <w:rsid w:val="00C36D67"/>
    <w:rsid w:val="00C50EBE"/>
    <w:rsid w:val="00C52074"/>
    <w:rsid w:val="00C54486"/>
    <w:rsid w:val="00C57461"/>
    <w:rsid w:val="00C6051E"/>
    <w:rsid w:val="00C6117C"/>
    <w:rsid w:val="00C6205F"/>
    <w:rsid w:val="00C704A6"/>
    <w:rsid w:val="00C93ADB"/>
    <w:rsid w:val="00C95DF2"/>
    <w:rsid w:val="00CA0580"/>
    <w:rsid w:val="00CB1096"/>
    <w:rsid w:val="00CB49F8"/>
    <w:rsid w:val="00CC29E2"/>
    <w:rsid w:val="00CD013F"/>
    <w:rsid w:val="00CF4549"/>
    <w:rsid w:val="00D00A09"/>
    <w:rsid w:val="00D00EEA"/>
    <w:rsid w:val="00D02A60"/>
    <w:rsid w:val="00D05046"/>
    <w:rsid w:val="00D262A3"/>
    <w:rsid w:val="00D336DB"/>
    <w:rsid w:val="00D353FB"/>
    <w:rsid w:val="00D42776"/>
    <w:rsid w:val="00D54476"/>
    <w:rsid w:val="00D979AC"/>
    <w:rsid w:val="00DB2B01"/>
    <w:rsid w:val="00DE755F"/>
    <w:rsid w:val="00DF3F4F"/>
    <w:rsid w:val="00E0184B"/>
    <w:rsid w:val="00E222F3"/>
    <w:rsid w:val="00E23030"/>
    <w:rsid w:val="00E43AB9"/>
    <w:rsid w:val="00E44D4F"/>
    <w:rsid w:val="00E55637"/>
    <w:rsid w:val="00E76297"/>
    <w:rsid w:val="00E87E9F"/>
    <w:rsid w:val="00E93E3B"/>
    <w:rsid w:val="00E950F3"/>
    <w:rsid w:val="00EA3E5C"/>
    <w:rsid w:val="00EB6567"/>
    <w:rsid w:val="00ED455C"/>
    <w:rsid w:val="00EF189E"/>
    <w:rsid w:val="00F04174"/>
    <w:rsid w:val="00F1018F"/>
    <w:rsid w:val="00F13D5A"/>
    <w:rsid w:val="00F17680"/>
    <w:rsid w:val="00F23D34"/>
    <w:rsid w:val="00F40FE6"/>
    <w:rsid w:val="00F45CF5"/>
    <w:rsid w:val="00F6182F"/>
    <w:rsid w:val="00F735CA"/>
    <w:rsid w:val="00F73E82"/>
    <w:rsid w:val="00F84D95"/>
    <w:rsid w:val="00F93F91"/>
    <w:rsid w:val="00F974A8"/>
    <w:rsid w:val="00FA2069"/>
    <w:rsid w:val="00FA27E8"/>
    <w:rsid w:val="00FA6109"/>
    <w:rsid w:val="00FB27FC"/>
    <w:rsid w:val="00FD6277"/>
    <w:rsid w:val="00FE517B"/>
    <w:rsid w:val="00FF3E77"/>
    <w:rsid w:val="1D77F301"/>
    <w:rsid w:val="21B51F47"/>
    <w:rsid w:val="23B48962"/>
    <w:rsid w:val="30116CDF"/>
    <w:rsid w:val="333C309F"/>
    <w:rsid w:val="3B18F0C0"/>
    <w:rsid w:val="58A5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DBC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26C8"/>
  </w:style>
  <w:style w:type="paragraph" w:styleId="Heading1">
    <w:name w:val="heading 1"/>
    <w:basedOn w:val="Normal"/>
    <w:next w:val="Normal"/>
    <w:link w:val="Heading1Char"/>
    <w:uiPriority w:val="9"/>
    <w:qFormat/>
    <w:rsid w:val="002214B0"/>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B0BD9"/>
    <w:pPr>
      <w:tabs>
        <w:tab w:val="center" w:pos="4513"/>
        <w:tab w:val="right" w:pos="9026"/>
      </w:tabs>
    </w:pPr>
  </w:style>
  <w:style w:type="character" w:styleId="HeaderChar" w:customStyle="1">
    <w:name w:val="Header Char"/>
    <w:basedOn w:val="DefaultParagraphFont"/>
    <w:link w:val="Header"/>
    <w:uiPriority w:val="99"/>
    <w:rsid w:val="009B0BD9"/>
  </w:style>
  <w:style w:type="paragraph" w:styleId="Footer">
    <w:name w:val="footer"/>
    <w:basedOn w:val="Normal"/>
    <w:link w:val="FooterChar"/>
    <w:uiPriority w:val="99"/>
    <w:unhideWhenUsed/>
    <w:rsid w:val="009B0BD9"/>
    <w:pPr>
      <w:tabs>
        <w:tab w:val="center" w:pos="4513"/>
        <w:tab w:val="right" w:pos="9026"/>
      </w:tabs>
    </w:pPr>
  </w:style>
  <w:style w:type="character" w:styleId="FooterChar" w:customStyle="1">
    <w:name w:val="Footer Char"/>
    <w:basedOn w:val="DefaultParagraphFont"/>
    <w:link w:val="Footer"/>
    <w:uiPriority w:val="99"/>
    <w:rsid w:val="009B0BD9"/>
  </w:style>
  <w:style w:type="table" w:styleId="TableGrid">
    <w:name w:val="Table Grid"/>
    <w:basedOn w:val="TableNormal"/>
    <w:uiPriority w:val="39"/>
    <w:rsid w:val="006F5D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327F17"/>
    <w:rPr>
      <w:sz w:val="22"/>
      <w:szCs w:val="22"/>
    </w:rPr>
  </w:style>
  <w:style w:type="character" w:styleId="Hyperlink">
    <w:name w:val="Hyperlink"/>
    <w:basedOn w:val="DefaultParagraphFont"/>
    <w:uiPriority w:val="99"/>
    <w:unhideWhenUsed/>
    <w:rsid w:val="00327F17"/>
    <w:rPr>
      <w:color w:val="0563C1" w:themeColor="hyperlink"/>
      <w:u w:val="single"/>
    </w:rPr>
  </w:style>
  <w:style w:type="character" w:styleId="PlaceholderText">
    <w:name w:val="Placeholder Text"/>
    <w:basedOn w:val="DefaultParagraphFont"/>
    <w:uiPriority w:val="99"/>
    <w:semiHidden/>
    <w:rsid w:val="00195452"/>
    <w:rPr>
      <w:color w:val="808080"/>
    </w:rPr>
  </w:style>
  <w:style w:type="paragraph" w:styleId="ListParagraph">
    <w:name w:val="List Paragraph"/>
    <w:basedOn w:val="Normal"/>
    <w:uiPriority w:val="34"/>
    <w:qFormat/>
    <w:rsid w:val="00074CB6"/>
    <w:pPr>
      <w:spacing w:after="160" w:line="259" w:lineRule="auto"/>
      <w:ind w:left="720"/>
      <w:contextualSpacing/>
    </w:pPr>
    <w:rPr>
      <w:sz w:val="22"/>
      <w:szCs w:val="22"/>
    </w:rPr>
  </w:style>
  <w:style w:type="paragraph" w:styleId="NormalWeb">
    <w:name w:val="Normal (Web)"/>
    <w:basedOn w:val="Normal"/>
    <w:uiPriority w:val="99"/>
    <w:unhideWhenUsed/>
    <w:rsid w:val="006E1913"/>
    <w:pPr>
      <w:spacing w:before="53" w:after="53"/>
    </w:pPr>
    <w:rPr>
      <w:rFonts w:ascii="Times New Roman" w:hAnsi="Times New Roman" w:eastAsia="Times New Roman" w:cs="Times New Roman"/>
      <w:lang w:eastAsia="en-GB"/>
    </w:rPr>
  </w:style>
  <w:style w:type="paragraph" w:styleId="BalloonText">
    <w:name w:val="Balloon Text"/>
    <w:basedOn w:val="Normal"/>
    <w:link w:val="BalloonTextChar"/>
    <w:uiPriority w:val="99"/>
    <w:semiHidden/>
    <w:unhideWhenUsed/>
    <w:rsid w:val="00CD013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D013F"/>
    <w:rPr>
      <w:rFonts w:ascii="Times New Roman" w:hAnsi="Times New Roman" w:cs="Times New Roman"/>
      <w:sz w:val="18"/>
      <w:szCs w:val="18"/>
    </w:rPr>
  </w:style>
  <w:style w:type="character" w:styleId="PageNumber">
    <w:name w:val="page number"/>
    <w:basedOn w:val="DefaultParagraphFont"/>
    <w:uiPriority w:val="99"/>
    <w:semiHidden/>
    <w:unhideWhenUsed/>
    <w:rsid w:val="00CD013F"/>
  </w:style>
  <w:style w:type="paragraph" w:styleId="Revision">
    <w:name w:val="Revision"/>
    <w:hidden/>
    <w:uiPriority w:val="99"/>
    <w:semiHidden/>
    <w:rsid w:val="00FB27FC"/>
  </w:style>
  <w:style w:type="character" w:styleId="normaltextrun" w:customStyle="1">
    <w:name w:val="normaltextrun"/>
    <w:basedOn w:val="DefaultParagraphFont"/>
    <w:rsid w:val="008646E5"/>
  </w:style>
  <w:style w:type="character" w:styleId="contextualspellingandgrammarerror" w:customStyle="1">
    <w:name w:val="contextualspellingandgrammarerror"/>
    <w:basedOn w:val="DefaultParagraphFont"/>
    <w:rsid w:val="008646E5"/>
  </w:style>
  <w:style w:type="character" w:styleId="CommentReference">
    <w:name w:val="annotation reference"/>
    <w:basedOn w:val="DefaultParagraphFont"/>
    <w:uiPriority w:val="99"/>
    <w:semiHidden/>
    <w:unhideWhenUsed/>
    <w:rsid w:val="002214B0"/>
    <w:rPr>
      <w:sz w:val="16"/>
      <w:szCs w:val="16"/>
    </w:rPr>
  </w:style>
  <w:style w:type="paragraph" w:styleId="CommentText">
    <w:name w:val="annotation text"/>
    <w:basedOn w:val="Normal"/>
    <w:link w:val="CommentTextChar"/>
    <w:uiPriority w:val="99"/>
    <w:semiHidden/>
    <w:unhideWhenUsed/>
    <w:rsid w:val="002214B0"/>
    <w:rPr>
      <w:sz w:val="20"/>
      <w:szCs w:val="20"/>
    </w:rPr>
  </w:style>
  <w:style w:type="character" w:styleId="CommentTextChar" w:customStyle="1">
    <w:name w:val="Comment Text Char"/>
    <w:basedOn w:val="DefaultParagraphFont"/>
    <w:link w:val="CommentText"/>
    <w:uiPriority w:val="99"/>
    <w:semiHidden/>
    <w:rsid w:val="002214B0"/>
    <w:rPr>
      <w:sz w:val="20"/>
      <w:szCs w:val="20"/>
    </w:rPr>
  </w:style>
  <w:style w:type="paragraph" w:styleId="CommentSubject">
    <w:name w:val="annotation subject"/>
    <w:basedOn w:val="CommentText"/>
    <w:next w:val="CommentText"/>
    <w:link w:val="CommentSubjectChar"/>
    <w:uiPriority w:val="99"/>
    <w:semiHidden/>
    <w:unhideWhenUsed/>
    <w:rsid w:val="002214B0"/>
    <w:rPr>
      <w:b/>
      <w:bCs/>
    </w:rPr>
  </w:style>
  <w:style w:type="character" w:styleId="CommentSubjectChar" w:customStyle="1">
    <w:name w:val="Comment Subject Char"/>
    <w:basedOn w:val="CommentTextChar"/>
    <w:link w:val="CommentSubject"/>
    <w:uiPriority w:val="99"/>
    <w:semiHidden/>
    <w:rsid w:val="002214B0"/>
    <w:rPr>
      <w:b/>
      <w:bCs/>
      <w:sz w:val="20"/>
      <w:szCs w:val="20"/>
    </w:rPr>
  </w:style>
  <w:style w:type="character" w:styleId="Heading1Char" w:customStyle="1">
    <w:name w:val="Heading 1 Char"/>
    <w:basedOn w:val="DefaultParagraphFont"/>
    <w:link w:val="Heading1"/>
    <w:uiPriority w:val="9"/>
    <w:rsid w:val="002214B0"/>
    <w:rPr>
      <w:rFonts w:asciiTheme="majorHAnsi" w:hAnsiTheme="majorHAnsi" w:eastAsiaTheme="majorEastAsia" w:cstheme="majorBidi"/>
      <w:color w:val="2F5496" w:themeColor="accent1" w:themeShade="BF"/>
      <w:sz w:val="32"/>
      <w:szCs w:val="32"/>
    </w:rPr>
  </w:style>
  <w:style w:type="paragraph" w:styleId="TableText" w:customStyle="1">
    <w:name w:val="Table Text"/>
    <w:basedOn w:val="Normal"/>
    <w:rsid w:val="004311A0"/>
    <w:pPr>
      <w:ind w:right="142"/>
    </w:pPr>
    <w:rPr>
      <w:rFonts w:ascii="Garamond" w:hAnsi="Garamond" w:eastAsia="Times New Roman" w:cs="Times New Roman"/>
      <w:sz w:val="22"/>
      <w:szCs w:val="22"/>
    </w:rPr>
  </w:style>
  <w:style w:type="paragraph" w:styleId="body-text" w:customStyle="1">
    <w:name w:val="body-text"/>
    <w:basedOn w:val="Normal"/>
    <w:rsid w:val="00C6205F"/>
    <w:pPr>
      <w:spacing w:before="100" w:beforeAutospacing="1" w:after="100" w:afterAutospacing="1"/>
    </w:pPr>
    <w:rPr>
      <w:rFonts w:ascii="Times New Roman" w:hAnsi="Times New Roman" w:eastAsia="Times New Roman" w:cs="Times New Roman"/>
      <w:lang w:eastAsia="en-GB"/>
    </w:rPr>
  </w:style>
  <w:style w:type="character" w:styleId="UnresolvedMention">
    <w:name w:val="Unresolved Mention"/>
    <w:basedOn w:val="DefaultParagraphFont"/>
    <w:uiPriority w:val="99"/>
    <w:semiHidden/>
    <w:unhideWhenUsed/>
    <w:rsid w:val="00F1018F"/>
    <w:rPr>
      <w:color w:val="605E5C"/>
      <w:shd w:val="clear" w:color="auto" w:fill="E1DFDD"/>
    </w:rPr>
  </w:style>
  <w:style w:type="character" w:styleId="FollowedHyperlink">
    <w:name w:val="FollowedHyperlink"/>
    <w:basedOn w:val="DefaultParagraphFont"/>
    <w:uiPriority w:val="99"/>
    <w:semiHidden/>
    <w:unhideWhenUsed/>
    <w:rsid w:val="00F84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40505">
      <w:bodyDiv w:val="1"/>
      <w:marLeft w:val="0"/>
      <w:marRight w:val="0"/>
      <w:marTop w:val="0"/>
      <w:marBottom w:val="0"/>
      <w:divBdr>
        <w:top w:val="none" w:sz="0" w:space="0" w:color="auto"/>
        <w:left w:val="none" w:sz="0" w:space="0" w:color="auto"/>
        <w:bottom w:val="none" w:sz="0" w:space="0" w:color="auto"/>
        <w:right w:val="none" w:sz="0" w:space="0" w:color="auto"/>
      </w:divBdr>
    </w:div>
    <w:div w:id="414016722">
      <w:bodyDiv w:val="1"/>
      <w:marLeft w:val="0"/>
      <w:marRight w:val="0"/>
      <w:marTop w:val="0"/>
      <w:marBottom w:val="0"/>
      <w:divBdr>
        <w:top w:val="none" w:sz="0" w:space="0" w:color="auto"/>
        <w:left w:val="none" w:sz="0" w:space="0" w:color="auto"/>
        <w:bottom w:val="none" w:sz="0" w:space="0" w:color="auto"/>
        <w:right w:val="none" w:sz="0" w:space="0" w:color="auto"/>
      </w:divBdr>
    </w:div>
    <w:div w:id="596794570">
      <w:bodyDiv w:val="1"/>
      <w:marLeft w:val="0"/>
      <w:marRight w:val="0"/>
      <w:marTop w:val="0"/>
      <w:marBottom w:val="0"/>
      <w:divBdr>
        <w:top w:val="none" w:sz="0" w:space="0" w:color="auto"/>
        <w:left w:val="none" w:sz="0" w:space="0" w:color="auto"/>
        <w:bottom w:val="none" w:sz="0" w:space="0" w:color="auto"/>
        <w:right w:val="none" w:sz="0" w:space="0" w:color="auto"/>
      </w:divBdr>
    </w:div>
    <w:div w:id="864829022">
      <w:bodyDiv w:val="1"/>
      <w:marLeft w:val="0"/>
      <w:marRight w:val="0"/>
      <w:marTop w:val="0"/>
      <w:marBottom w:val="0"/>
      <w:divBdr>
        <w:top w:val="none" w:sz="0" w:space="0" w:color="auto"/>
        <w:left w:val="none" w:sz="0" w:space="0" w:color="auto"/>
        <w:bottom w:val="none" w:sz="0" w:space="0" w:color="auto"/>
        <w:right w:val="none" w:sz="0" w:space="0" w:color="auto"/>
      </w:divBdr>
    </w:div>
    <w:div w:id="1104500530">
      <w:bodyDiv w:val="1"/>
      <w:marLeft w:val="0"/>
      <w:marRight w:val="0"/>
      <w:marTop w:val="0"/>
      <w:marBottom w:val="0"/>
      <w:divBdr>
        <w:top w:val="none" w:sz="0" w:space="0" w:color="auto"/>
        <w:left w:val="none" w:sz="0" w:space="0" w:color="auto"/>
        <w:bottom w:val="none" w:sz="0" w:space="0" w:color="auto"/>
        <w:right w:val="none" w:sz="0" w:space="0" w:color="auto"/>
      </w:divBdr>
    </w:div>
    <w:div w:id="199598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ur02.safelinks.protection.outlook.com/?url=https%3A%2F%2Fwww.gov.uk%2Fgovernment%2Forganisations%2Fdepartment-for-international-trade%2Fabout%2Fpersonal-information-charter&amp;data=02%7C01%7CNadim.Asghar%40trade.gov.uk%7Cfa5e56653dae44291a7508d836427b23%7C8fa217ec33aa46fbad96dfe68006bb86%7C0%7C0%7C637319006478233556&amp;sdata=Bd3lzr4cEGmKi3RbJk1smE%2FTiM%2Bm40Sqv%2FTdncAFqFc%3D&amp;reserved=0"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3.png" Id="R854df2f752fb4c84" /><Relationship Type="http://schemas.openxmlformats.org/officeDocument/2006/relationships/image" Target="/media/image4.png" Id="Rd7fe706f38a945f8" /><Relationship Type="http://schemas.openxmlformats.org/officeDocument/2006/relationships/glossaryDocument" Target="/word/glossary/document.xml" Id="Rc14dcdd3c4d346e0"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4a7d3e-ad61-43c5-9f0b-6212e2963721}"/>
      </w:docPartPr>
      <w:docPartBody>
        <w:p w14:paraId="5CCB2BF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D4E8C719FDA47B9B6E383CF9F5C6B" ma:contentTypeVersion="22" ma:contentTypeDescription="Create a new document." ma:contentTypeScope="" ma:versionID="f918523be7a4178d149606cbcb3ae50f">
  <xsd:schema xmlns:xsd="http://www.w3.org/2001/XMLSchema" xmlns:xs="http://www.w3.org/2001/XMLSchema" xmlns:p="http://schemas.microsoft.com/office/2006/metadata/properties" xmlns:ns2="88609682-a782-4fe4-9dc3-70f3089bbe42" xmlns:ns3="0063f72e-ace3-48fb-9c1f-5b513408b31f" xmlns:ns4="b413c3fd-5a3b-4239-b985-69032e371c04" xmlns:ns5="a8f60570-4bd3-4f2b-950b-a996de8ab151" xmlns:ns6="aaacb922-5235-4a66-b188-303b9b46fbd7" xmlns:ns7="8c34c542-d62c-4b02-aa42-f8c92c5a2738" targetNamespace="http://schemas.microsoft.com/office/2006/metadata/properties" ma:root="true" ma:fieldsID="0f00db36733ebcba878f83d316448428" ns2:_="" ns3:_="" ns4:_="" ns5:_="" ns6:_="" ns7:_="">
    <xsd:import namespace="88609682-a782-4fe4-9dc3-70f3089bbe42"/>
    <xsd:import namespace="0063f72e-ace3-48fb-9c1f-5b513408b31f"/>
    <xsd:import namespace="b413c3fd-5a3b-4239-b985-69032e371c04"/>
    <xsd:import namespace="a8f60570-4bd3-4f2b-950b-a996de8ab151"/>
    <xsd:import namespace="aaacb922-5235-4a66-b188-303b9b46fbd7"/>
    <xsd:import namespace="8c34c542-d62c-4b02-aa42-f8c92c5a2738"/>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2:SharedWithUsers" minOccurs="0"/>
                <xsd:element ref="ns2:SharedWithDetails" minOccurs="0"/>
                <xsd:element ref="ns7:MediaServiceMetadata" minOccurs="0"/>
                <xsd:element ref="ns7:MediaServiceFastMetadata" minOccurs="0"/>
                <xsd:element ref="ns7:MediaServiceDateTaken" minOccurs="0"/>
                <xsd:element ref="ns7:MediaServiceAutoKeyPoints" minOccurs="0"/>
                <xsd:element ref="ns7:MediaServiceKeyPoints" minOccurs="0"/>
                <xsd:element ref="ns7:MediaServiceOCR" minOccurs="0"/>
                <xsd:element ref="ns7:MediaServiceGenerationTime" minOccurs="0"/>
                <xsd:element ref="ns7:MediaServiceEventHashCode"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09682-a782-4fe4-9dc3-70f3089bbe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DIT:GTI|5733d7d5-5399-4b25-aad7-11ee32844ac7"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f33ffd2-4c18-4bb9-9832-30a2698d762e}" ma:internalName="TaxCatchAll" ma:showField="CatchAllData" ma:web="88609682-a782-4fe4-9dc3-70f3089bbe4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f33ffd2-4c18-4bb9-9832-30a2698d762e}" ma:internalName="TaxCatchAllLabel" ma:readOnly="true" ma:showField="CatchAllDataLabel" ma:web="88609682-a782-4fe4-9dc3-70f3089bbe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34c542-d62c-4b02-aa42-f8c92c5a2738"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DIT</Government_x0020_Body>
    <Date_x0020_Opened xmlns="b413c3fd-5a3b-4239-b985-69032e371c04">2020-11-18T15:12:52+00:00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88609682-a782-4fe4-9dc3-70f3089bbe42">
      <Value>2</Value>
    </TaxCatchAll>
    <m975189f4ba442ecbf67d4147307b177 xmlns="88609682-a782-4fe4-9dc3-70f3089bbe42">
      <Terms xmlns="http://schemas.microsoft.com/office/infopath/2007/PartnerControls">
        <TermInfo xmlns="http://schemas.microsoft.com/office/infopath/2007/PartnerControls">
          <TermName xmlns="http://schemas.microsoft.com/office/infopath/2007/PartnerControls">Unknown</TermName>
          <TermId xmlns="http://schemas.microsoft.com/office/infopath/2007/PartnerControls">217df236-3aaa-47f1-ab07-10a7369f728e</TermId>
        </TermInfo>
      </Terms>
    </m975189f4ba442ecbf67d4147307b177>
    <_dlc_DocId xmlns="88609682-a782-4fe4-9dc3-70f3089bbe42">XUZSSWUT57UM-1415950859-8</_dlc_DocId>
    <_dlc_DocIdUrl xmlns="88609682-a782-4fe4-9dc3-70f3089bbe42">
      <Url>https://dbis.sharepoint.com/sites/UKRChange/_layouts/15/DocIdRedir.aspx?ID=XUZSSWUT57UM-1415950859-8</Url>
      <Description>XUZSSWUT57UM-1415950859-8</Description>
    </_dlc_DocIdUrl>
    <SharedWithUsers xmlns="88609682-a782-4fe4-9dc3-70f3089bbe42">
      <UserInfo>
        <DisplayName>Dhaliwal, Baz (TRADE)</DisplayName>
        <AccountId>434</AccountId>
        <AccountType/>
      </UserInfo>
      <UserInfo>
        <DisplayName>Valand, Mayur (Trade)</DisplayName>
        <AccountId>451</AccountId>
        <AccountType/>
      </UserInfo>
      <UserInfo>
        <DisplayName>Tancock, Gareth (Trade)</DisplayName>
        <AccountId>452</AccountId>
        <AccountType/>
      </UserInfo>
      <UserInfo>
        <DisplayName>Lowe, Louise (Trade)</DisplayName>
        <AccountId>364</AccountId>
        <AccountType/>
      </UserInfo>
      <UserInfo>
        <DisplayName>Watts, James (Trade)</DisplayName>
        <AccountId>405</AccountId>
        <AccountType/>
      </UserInfo>
      <UserInfo>
        <DisplayName>Jackson, Carolyn (Trade)</DisplayName>
        <AccountId>416</AccountId>
        <AccountType/>
      </UserInfo>
    </SharedWithUsers>
    <lcf76f155ced4ddcb4097134ff3c332f xmlns="8c34c542-d62c-4b02-aa42-f8c92c5a273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21A4C2-66B6-42D4-9675-30EB847200DD}"/>
</file>

<file path=customXml/itemProps2.xml><?xml version="1.0" encoding="utf-8"?>
<ds:datastoreItem xmlns:ds="http://schemas.openxmlformats.org/officeDocument/2006/customXml" ds:itemID="{DF353BB4-356C-4ED4-A1DC-2833AEDB2F33}">
  <ds:schemaRefs>
    <ds:schemaRef ds:uri="http://schemas.microsoft.com/office/infopath/2007/PartnerControls"/>
    <ds:schemaRef ds:uri="http://purl.org/dc/elements/1.1/"/>
    <ds:schemaRef ds:uri="a8f60570-4bd3-4f2b-950b-a996de8ab151"/>
    <ds:schemaRef ds:uri="http://schemas.microsoft.com/office/2006/metadata/properties"/>
    <ds:schemaRef ds:uri="http://schemas.openxmlformats.org/package/2006/metadata/core-properties"/>
    <ds:schemaRef ds:uri="http://purl.org/dc/terms/"/>
    <ds:schemaRef ds:uri="36a47674-1415-42cd-8a72-8120d9fb711a"/>
    <ds:schemaRef ds:uri="0063f72e-ace3-48fb-9c1f-5b513408b31f"/>
    <ds:schemaRef ds:uri="http://schemas.microsoft.com/office/2006/documentManagement/types"/>
    <ds:schemaRef ds:uri="aaacb922-5235-4a66-b188-303b9b46fbd7"/>
    <ds:schemaRef ds:uri="b413c3fd-5a3b-4239-b985-69032e371c04"/>
    <ds:schemaRef ds:uri="46cc9d34-270b-4c13-9032-701fc7b1a953"/>
    <ds:schemaRef ds:uri="http://www.w3.org/XML/1998/namespace"/>
    <ds:schemaRef ds:uri="http://purl.org/dc/dcmitype/"/>
  </ds:schemaRefs>
</ds:datastoreItem>
</file>

<file path=customXml/itemProps3.xml><?xml version="1.0" encoding="utf-8"?>
<ds:datastoreItem xmlns:ds="http://schemas.openxmlformats.org/officeDocument/2006/customXml" ds:itemID="{EA12B42E-A1A0-4C92-B099-DB579CAF4330}">
  <ds:schemaRefs>
    <ds:schemaRef ds:uri="http://schemas.openxmlformats.org/officeDocument/2006/bibliography"/>
  </ds:schemaRefs>
</ds:datastoreItem>
</file>

<file path=customXml/itemProps4.xml><?xml version="1.0" encoding="utf-8"?>
<ds:datastoreItem xmlns:ds="http://schemas.openxmlformats.org/officeDocument/2006/customXml" ds:itemID="{9EA3B0C3-C03C-4A2E-BD8F-275C9C856216}">
  <ds:schemaRefs>
    <ds:schemaRef ds:uri="http://schemas.microsoft.com/sharepoint/v3/contenttype/forms"/>
  </ds:schemaRefs>
</ds:datastoreItem>
</file>

<file path=customXml/itemProps5.xml><?xml version="1.0" encoding="utf-8"?>
<ds:datastoreItem xmlns:ds="http://schemas.openxmlformats.org/officeDocument/2006/customXml" ds:itemID="{18AB98AE-336B-44EB-9B16-92A2919E1C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UKTI</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Powell</dc:creator>
  <cp:keywords/>
  <dc:description/>
  <cp:lastModifiedBy>Owen, Rob (Trade)</cp:lastModifiedBy>
  <cp:revision>3</cp:revision>
  <cp:lastPrinted>2020-03-02T12:12:00Z</cp:lastPrinted>
  <dcterms:created xsi:type="dcterms:W3CDTF">2020-12-10T12:42:00Z</dcterms:created>
  <dcterms:modified xsi:type="dcterms:W3CDTF">2020-12-18T16:20:09Z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0x0101009D2D4E8C719FDA47B9B6E383CF9F5C6B</vt:lpwstr>
  </property>
  <property fmtid="{D5CDD505-2E9C-101B-9397-08002B2CF9AE}" pid="3" name="_dlc_DocIdItemGuid">
    <vt:lpwstr>b7885919-4a6e-434b-b556-8fda44557d01</vt:lpwstr>
  </property>
  <property fmtid="{D5CDD505-2E9C-101B-9397-08002B2CF9AE}" pid="4" name="MSIP_Label_c1c05e37-788c-4c59-b50e-5c98323c0a70_Enabled">
    <vt:lpwstr>true</vt:lpwstr>
  </property>
  <property fmtid="{D5CDD505-2E9C-101B-9397-08002B2CF9AE}" pid="5" name="MSIP_Label_c1c05e37-788c-4c59-b50e-5c98323c0a70_SetDate">
    <vt:lpwstr>2020-01-28T12:32:38Z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ce65118e-3a07-4030-9c44-00005c3341a9</vt:lpwstr>
  </property>
  <property fmtid="{D5CDD505-2E9C-101B-9397-08002B2CF9AE}" pid="10" name="MSIP_Label_c1c05e37-788c-4c59-b50e-5c98323c0a70_ContentBits">
    <vt:lpwstr>0</vt:lpwstr>
  </property>
  <property fmtid="{D5CDD505-2E9C-101B-9397-08002B2CF9AE}" pid="11" name="Business Unit">
    <vt:lpwstr>2;#Unknown|217df236-3aaa-47f1-ab07-10a7369f728e</vt:lpwstr>
  </property>
  <property fmtid="{D5CDD505-2E9C-101B-9397-08002B2CF9AE}" pid="12" name="MediaServiceImageTags">
    <vt:lpwstr/>
  </property>
</Properties>
</file>